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482237" w:rsidRDefault="000507A9" w:rsidP="00482237">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482237" w:rsidRPr="00482237" w:rsidRDefault="00482237" w:rsidP="00482237">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1.3.</w:t>
      </w:r>
      <w:r w:rsidRPr="00482237">
        <w:rPr>
          <w:rFonts w:ascii="Times New Roman" w:eastAsia="Arial Unicode MS" w:hAnsi="Times New Roman"/>
          <w:sz w:val="24"/>
          <w:szCs w:val="24"/>
        </w:rPr>
        <w:t>Передаваемые в аренду помещения, расположенные в здании</w:t>
      </w:r>
      <w:r>
        <w:rPr>
          <w:rFonts w:ascii="Times New Roman" w:eastAsia="Arial Unicode MS" w:hAnsi="Times New Roman"/>
          <w:sz w:val="24"/>
          <w:szCs w:val="24"/>
        </w:rPr>
        <w:t>___________</w:t>
      </w:r>
      <w:r w:rsidRPr="00482237">
        <w:rPr>
          <w:rFonts w:ascii="Times New Roman" w:eastAsia="Arial Unicode MS" w:hAnsi="Times New Roman"/>
          <w:sz w:val="24"/>
          <w:szCs w:val="24"/>
        </w:rPr>
        <w:t>, которое принадлежит Арендодателю на праве собствен</w:t>
      </w:r>
      <w:r w:rsidRPr="00482237">
        <w:rPr>
          <w:rFonts w:ascii="Times New Roman" w:eastAsia="Arial Unicode MS" w:hAnsi="Times New Roman"/>
          <w:spacing w:val="-2"/>
          <w:sz w:val="24"/>
          <w:szCs w:val="24"/>
        </w:rPr>
        <w:t xml:space="preserve">ности, что подтверждается </w:t>
      </w:r>
      <w:r w:rsidRPr="00482237">
        <w:rPr>
          <w:rFonts w:ascii="Times New Roman" w:eastAsia="Arial Unicode MS" w:hAnsi="Times New Roman"/>
          <w:sz w:val="24"/>
          <w:szCs w:val="24"/>
        </w:rPr>
        <w:t xml:space="preserve">записью регистрации права собственности № </w:t>
      </w:r>
      <w:r>
        <w:rPr>
          <w:rFonts w:ascii="Times New Roman" w:eastAsia="Arial Unicode MS" w:hAnsi="Times New Roman"/>
          <w:sz w:val="24"/>
          <w:szCs w:val="24"/>
        </w:rPr>
        <w:t>_________________</w:t>
      </w:r>
      <w:r w:rsidRPr="00482237">
        <w:rPr>
          <w:rFonts w:ascii="Times New Roman" w:eastAsia="Arial Unicode MS" w:hAnsi="Times New Roman"/>
          <w:sz w:val="24"/>
          <w:szCs w:val="24"/>
        </w:rPr>
        <w:t xml:space="preserve"> в Едином государственном реестре прав на недвижимое имущество и сделок с ним от </w:t>
      </w:r>
      <w:r>
        <w:rPr>
          <w:rFonts w:ascii="Times New Roman" w:eastAsia="Arial Unicode MS" w:hAnsi="Times New Roman"/>
          <w:sz w:val="24"/>
          <w:szCs w:val="24"/>
        </w:rPr>
        <w:t>________________</w:t>
      </w:r>
      <w:r w:rsidRPr="00482237">
        <w:rPr>
          <w:rFonts w:ascii="Times New Roman" w:eastAsia="Arial Unicode MS" w:hAnsi="Times New Roman"/>
          <w:sz w:val="24"/>
          <w:szCs w:val="24"/>
        </w:rPr>
        <w:t xml:space="preserve"> </w:t>
      </w:r>
      <w:proofErr w:type="gramStart"/>
      <w:r w:rsidRPr="00482237">
        <w:rPr>
          <w:rFonts w:ascii="Times New Roman" w:eastAsia="Arial Unicode MS" w:hAnsi="Times New Roman"/>
          <w:sz w:val="24"/>
          <w:szCs w:val="24"/>
        </w:rPr>
        <w:t>г</w:t>
      </w:r>
      <w:proofErr w:type="gramEnd"/>
      <w:r w:rsidRPr="00482237">
        <w:rPr>
          <w:rFonts w:ascii="Times New Roman" w:eastAsia="Arial Unicode MS" w:hAnsi="Times New Roman"/>
          <w:sz w:val="24"/>
          <w:szCs w:val="24"/>
        </w:rPr>
        <w:t>.</w:t>
      </w:r>
    </w:p>
    <w:p w:rsidR="000507A9" w:rsidRPr="00F2039B" w:rsidRDefault="000507A9" w:rsidP="005D0854">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5D0854" w:rsidRPr="005D0854" w:rsidRDefault="005D0854" w:rsidP="005D0854">
      <w:pPr>
        <w:pStyle w:val="af"/>
        <w:tabs>
          <w:tab w:val="left" w:pos="0"/>
        </w:tabs>
        <w:suppressAutoHyphens/>
        <w:autoSpaceDE w:val="0"/>
        <w:autoSpaceDN w:val="0"/>
        <w:adjustRightInd w:val="0"/>
        <w:spacing w:after="0" w:line="240" w:lineRule="auto"/>
        <w:ind w:left="0" w:firstLine="567"/>
        <w:jc w:val="both"/>
        <w:rPr>
          <w:rFonts w:ascii="Times New Roman" w:hAnsi="Times New Roman"/>
          <w:sz w:val="24"/>
          <w:szCs w:val="24"/>
        </w:rPr>
      </w:pPr>
      <w:r w:rsidRPr="005D0854">
        <w:rPr>
          <w:rFonts w:ascii="Times New Roman" w:hAnsi="Times New Roman"/>
          <w:sz w:val="24"/>
          <w:szCs w:val="24"/>
        </w:rPr>
        <w:t xml:space="preserve">2.1. Настоящий Договор вступает в силу с момента подписания Сторонами, и действует по </w:t>
      </w:r>
      <w:r>
        <w:rPr>
          <w:rFonts w:ascii="Times New Roman" w:hAnsi="Times New Roman"/>
          <w:sz w:val="24"/>
          <w:szCs w:val="24"/>
        </w:rPr>
        <w:t>_______</w:t>
      </w:r>
      <w:r w:rsidRPr="005D0854">
        <w:rPr>
          <w:rFonts w:ascii="Times New Roman" w:hAnsi="Times New Roman"/>
          <w:sz w:val="24"/>
          <w:szCs w:val="24"/>
        </w:rPr>
        <w:t xml:space="preserve"> года (включительно). </w:t>
      </w:r>
    </w:p>
    <w:p w:rsidR="005D0854" w:rsidRPr="005D0854" w:rsidRDefault="005D0854" w:rsidP="005D0854">
      <w:pPr>
        <w:pStyle w:val="af"/>
        <w:tabs>
          <w:tab w:val="left" w:pos="0"/>
        </w:tabs>
        <w:suppressAutoHyphens/>
        <w:autoSpaceDE w:val="0"/>
        <w:autoSpaceDN w:val="0"/>
        <w:adjustRightInd w:val="0"/>
        <w:spacing w:after="0" w:line="240" w:lineRule="auto"/>
        <w:ind w:left="0" w:firstLine="567"/>
        <w:jc w:val="both"/>
        <w:rPr>
          <w:rFonts w:ascii="Times New Roman" w:hAnsi="Times New Roman"/>
          <w:sz w:val="24"/>
          <w:szCs w:val="24"/>
        </w:rPr>
      </w:pPr>
      <w:r w:rsidRPr="005D0854">
        <w:rPr>
          <w:rFonts w:ascii="Times New Roman" w:hAnsi="Times New Roman"/>
          <w:sz w:val="24"/>
          <w:szCs w:val="24"/>
        </w:rPr>
        <w:t xml:space="preserve">2.2. Срок аренды устанавливается с </w:t>
      </w:r>
      <w:r>
        <w:rPr>
          <w:rFonts w:ascii="Times New Roman" w:hAnsi="Times New Roman"/>
          <w:sz w:val="24"/>
          <w:szCs w:val="24"/>
        </w:rPr>
        <w:t>_________20___</w:t>
      </w:r>
      <w:r w:rsidRPr="005D0854">
        <w:rPr>
          <w:rFonts w:ascii="Times New Roman" w:hAnsi="Times New Roman"/>
          <w:sz w:val="24"/>
          <w:szCs w:val="24"/>
        </w:rPr>
        <w:t xml:space="preserve"> года по </w:t>
      </w:r>
      <w:r>
        <w:rPr>
          <w:rFonts w:ascii="Times New Roman" w:hAnsi="Times New Roman"/>
          <w:sz w:val="24"/>
          <w:szCs w:val="24"/>
        </w:rPr>
        <w:t>___________20___</w:t>
      </w:r>
      <w:r w:rsidRPr="005D0854">
        <w:rPr>
          <w:rFonts w:ascii="Times New Roman" w:hAnsi="Times New Roman"/>
          <w:sz w:val="24"/>
          <w:szCs w:val="24"/>
        </w:rPr>
        <w:t xml:space="preserve"> года (включительно).</w:t>
      </w:r>
    </w:p>
    <w:p w:rsidR="005D0854" w:rsidRPr="005D0854" w:rsidRDefault="005D0854" w:rsidP="005D0854">
      <w:pPr>
        <w:pStyle w:val="af"/>
        <w:tabs>
          <w:tab w:val="left" w:pos="0"/>
        </w:tabs>
        <w:suppressAutoHyphens/>
        <w:autoSpaceDE w:val="0"/>
        <w:autoSpaceDN w:val="0"/>
        <w:adjustRightInd w:val="0"/>
        <w:spacing w:after="0" w:line="240" w:lineRule="auto"/>
        <w:ind w:left="0" w:firstLine="567"/>
        <w:jc w:val="both"/>
        <w:rPr>
          <w:rFonts w:ascii="Times New Roman" w:hAnsi="Times New Roman"/>
          <w:sz w:val="24"/>
          <w:szCs w:val="24"/>
        </w:rPr>
      </w:pPr>
      <w:r w:rsidRPr="005D0854">
        <w:rPr>
          <w:rFonts w:ascii="Times New Roman" w:hAnsi="Times New Roman"/>
          <w:sz w:val="24"/>
          <w:szCs w:val="24"/>
        </w:rPr>
        <w:t>2.3. Договор заключается на срок менее года и не требует государственной регистрации в соответствии со ст. 651 Гражданского кодекса Российской Федерации.</w:t>
      </w:r>
    </w:p>
    <w:p w:rsidR="005D0854" w:rsidRPr="005D0854" w:rsidRDefault="005D0854" w:rsidP="005D0854">
      <w:pPr>
        <w:tabs>
          <w:tab w:val="left" w:pos="540"/>
        </w:tabs>
        <w:autoSpaceDE w:val="0"/>
        <w:autoSpaceDN w:val="0"/>
        <w:adjustRightInd w:val="0"/>
        <w:spacing w:after="0" w:line="240" w:lineRule="auto"/>
        <w:ind w:firstLine="567"/>
        <w:jc w:val="both"/>
        <w:rPr>
          <w:rFonts w:ascii="Times New Roman" w:hAnsi="Times New Roman"/>
          <w:sz w:val="24"/>
          <w:szCs w:val="24"/>
        </w:rPr>
      </w:pPr>
      <w:r w:rsidRPr="005D0854">
        <w:rPr>
          <w:rFonts w:ascii="Times New Roman" w:hAnsi="Times New Roman"/>
          <w:sz w:val="24"/>
          <w:szCs w:val="24"/>
        </w:rPr>
        <w:t>2.4. Окончание срока действия настоящего Договора не освобождает Стороны от ответственности за нарушение условий Договора в период его действия.</w:t>
      </w:r>
    </w:p>
    <w:p w:rsidR="000507A9" w:rsidRPr="005D0854" w:rsidRDefault="000507A9" w:rsidP="005D0854">
      <w:pPr>
        <w:spacing w:after="0" w:line="240" w:lineRule="auto"/>
        <w:ind w:firstLine="567"/>
        <w:jc w:val="center"/>
        <w:rPr>
          <w:rFonts w:ascii="Times New Roman" w:hAnsi="Times New Roman"/>
          <w:b/>
          <w:sz w:val="24"/>
          <w:szCs w:val="24"/>
        </w:rPr>
      </w:pPr>
      <w:r w:rsidRPr="005D0854">
        <w:rPr>
          <w:rFonts w:ascii="Times New Roman" w:hAnsi="Times New Roman"/>
          <w:b/>
          <w:sz w:val="24"/>
          <w:szCs w:val="24"/>
        </w:rPr>
        <w:t>3. Обязанности Арендодателя и Арендатора</w:t>
      </w:r>
    </w:p>
    <w:p w:rsidR="005D0854" w:rsidRPr="005D0854" w:rsidRDefault="000507A9" w:rsidP="005D0854">
      <w:pPr>
        <w:pStyle w:val="2"/>
        <w:spacing w:after="0" w:line="240" w:lineRule="auto"/>
        <w:jc w:val="both"/>
        <w:rPr>
          <w:rFonts w:ascii="Times New Roman" w:hAnsi="Times New Roman"/>
          <w:sz w:val="24"/>
          <w:szCs w:val="24"/>
        </w:rPr>
      </w:pPr>
      <w:r w:rsidRPr="005D0854">
        <w:rPr>
          <w:rFonts w:ascii="Times New Roman" w:hAnsi="Times New Roman"/>
          <w:sz w:val="24"/>
          <w:szCs w:val="24"/>
        </w:rPr>
        <w:t xml:space="preserve">     </w:t>
      </w:r>
      <w:r w:rsidR="005D0854" w:rsidRPr="005D0854">
        <w:rPr>
          <w:rFonts w:ascii="Times New Roman" w:hAnsi="Times New Roman"/>
          <w:sz w:val="24"/>
          <w:szCs w:val="24"/>
        </w:rPr>
        <w:t>3.1. Арендодатель обязуется:</w:t>
      </w:r>
    </w:p>
    <w:p w:rsidR="005D0854" w:rsidRPr="005D0854" w:rsidRDefault="005D0854" w:rsidP="005D0854">
      <w:pPr>
        <w:pStyle w:val="ad"/>
        <w:spacing w:after="0"/>
        <w:ind w:firstLine="567"/>
        <w:rPr>
          <w:rFonts w:ascii="Times New Roman" w:hAnsi="Times New Roman"/>
          <w:sz w:val="24"/>
          <w:szCs w:val="24"/>
        </w:rPr>
      </w:pPr>
      <w:r w:rsidRPr="005D0854">
        <w:rPr>
          <w:rFonts w:ascii="Times New Roman" w:hAnsi="Times New Roman"/>
          <w:sz w:val="24"/>
          <w:szCs w:val="24"/>
        </w:rPr>
        <w:t>3.1.1. В течение трёх рабочих дней после подписания настоящего Договора предоставить                     Арен</w:t>
      </w:r>
      <w:r w:rsidRPr="005D0854">
        <w:rPr>
          <w:rFonts w:ascii="Times New Roman" w:hAnsi="Times New Roman"/>
          <w:spacing w:val="-2"/>
          <w:sz w:val="24"/>
          <w:szCs w:val="24"/>
        </w:rPr>
        <w:t>датору помещения, по акту приёма-передачи. Акты приёма-передачи приобщаются к каждому</w:t>
      </w:r>
      <w:r w:rsidRPr="005D0854">
        <w:rPr>
          <w:rFonts w:ascii="Times New Roman" w:hAnsi="Times New Roman"/>
          <w:sz w:val="24"/>
          <w:szCs w:val="24"/>
        </w:rPr>
        <w:t xml:space="preserve">                  экземпляру настоящего Договора и являются его неотъемлемой частью.</w:t>
      </w:r>
    </w:p>
    <w:p w:rsidR="005D0854" w:rsidRPr="005D0854" w:rsidRDefault="005D0854" w:rsidP="005D0854">
      <w:pPr>
        <w:pStyle w:val="ad"/>
        <w:spacing w:after="0"/>
        <w:ind w:firstLine="567"/>
        <w:rPr>
          <w:rFonts w:ascii="Times New Roman" w:hAnsi="Times New Roman"/>
          <w:sz w:val="24"/>
          <w:szCs w:val="24"/>
        </w:rPr>
      </w:pPr>
      <w:r w:rsidRPr="005D0854">
        <w:rPr>
          <w:rFonts w:ascii="Times New Roman" w:hAnsi="Times New Roman"/>
          <w:sz w:val="24"/>
          <w:szCs w:val="24"/>
        </w:rPr>
        <w:t xml:space="preserve">3.1.2. Участвовать в порядке, согласованном с Арендатором, в создании необходимых   </w:t>
      </w:r>
      <w:r w:rsidRPr="005D0854">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5D0854">
        <w:rPr>
          <w:rFonts w:ascii="Times New Roman" w:hAnsi="Times New Roman"/>
          <w:sz w:val="24"/>
          <w:szCs w:val="24"/>
        </w:rPr>
        <w:t xml:space="preserve"> состоянии.</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3.1.3. В случае аварий, приведших к ухудшению арендуемых помещений, оказывать                 необходимое</w:t>
      </w:r>
      <w:r w:rsidRPr="005D0854">
        <w:rPr>
          <w:rFonts w:ascii="Times New Roman" w:hAnsi="Times New Roman"/>
          <w:spacing w:val="2"/>
          <w:sz w:val="24"/>
          <w:szCs w:val="24"/>
        </w:rPr>
        <w:t xml:space="preserve">  </w:t>
      </w:r>
      <w:r w:rsidRPr="005D0854">
        <w:rPr>
          <w:rFonts w:ascii="Times New Roman" w:hAnsi="Times New Roman"/>
          <w:spacing w:val="-4"/>
          <w:sz w:val="24"/>
          <w:szCs w:val="24"/>
        </w:rPr>
        <w:t>содействие в устранении их последствий. В случае аварий, произошедших по вине</w:t>
      </w:r>
      <w:r w:rsidRPr="005D0854">
        <w:rPr>
          <w:rFonts w:ascii="Times New Roman" w:hAnsi="Times New Roman"/>
          <w:sz w:val="24"/>
          <w:szCs w:val="24"/>
        </w:rPr>
        <w:t xml:space="preserve"> Арендатора, устранение последствий производится за его счет.</w:t>
      </w:r>
    </w:p>
    <w:p w:rsid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4"/>
          <w:sz w:val="24"/>
          <w:szCs w:val="24"/>
        </w:rPr>
        <w:t xml:space="preserve">3.1.4. </w:t>
      </w:r>
      <w:proofErr w:type="gramStart"/>
      <w:r w:rsidRPr="005D0854">
        <w:rPr>
          <w:rFonts w:ascii="Times New Roman" w:hAnsi="Times New Roman"/>
          <w:spacing w:val="-4"/>
          <w:sz w:val="24"/>
          <w:szCs w:val="24"/>
        </w:rPr>
        <w:t>Не менее чем за 1 (один) месяц письменно уведомить Арендатора о необходимости</w:t>
      </w:r>
      <w:r w:rsidRPr="005D0854">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5D0854">
        <w:rPr>
          <w:rFonts w:ascii="Times New Roman" w:hAnsi="Times New Roman"/>
          <w:spacing w:val="4"/>
          <w:sz w:val="24"/>
          <w:szCs w:val="24"/>
        </w:rPr>
        <w:t>ниями о постановке здания/части здания, в котором находится арендуемых помещениях, на капитальный</w:t>
      </w:r>
      <w:r w:rsidRPr="005D0854">
        <w:rPr>
          <w:rFonts w:ascii="Times New Roman" w:hAnsi="Times New Roman"/>
          <w:sz w:val="24"/>
          <w:szCs w:val="24"/>
        </w:rPr>
        <w:t xml:space="preserve"> ремонт, о его сносе</w:t>
      </w:r>
      <w:r w:rsidRPr="005D0854">
        <w:rPr>
          <w:rFonts w:ascii="Times New Roman" w:hAnsi="Times New Roman"/>
          <w:spacing w:val="2"/>
          <w:sz w:val="24"/>
          <w:szCs w:val="24"/>
        </w:rPr>
        <w:t>, а также, в случае  необходимости при проведении капи</w:t>
      </w:r>
      <w:r w:rsidRPr="005D0854">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t>3.2. Арендатор обязуется:</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lastRenderedPageBreak/>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5D0854">
        <w:rPr>
          <w:rFonts w:ascii="Times New Roman" w:hAnsi="Times New Roman"/>
          <w:spacing w:val="2"/>
          <w:sz w:val="24"/>
          <w:szCs w:val="24"/>
        </w:rPr>
        <w:t>и правилами использования зданий (помещений), в том числе санитарными нормами и пра</w:t>
      </w:r>
      <w:r w:rsidRPr="005D0854">
        <w:rPr>
          <w:rFonts w:ascii="Times New Roman" w:hAnsi="Times New Roman"/>
          <w:sz w:val="24"/>
          <w:szCs w:val="24"/>
        </w:rPr>
        <w:t>вилами, правилами пожарной безопасности.</w:t>
      </w:r>
    </w:p>
    <w:p w:rsidR="005D0854" w:rsidRPr="005D0854" w:rsidRDefault="005D0854" w:rsidP="005D0854">
      <w:pPr>
        <w:spacing w:after="0" w:line="240" w:lineRule="auto"/>
        <w:ind w:firstLine="567"/>
        <w:jc w:val="both"/>
        <w:rPr>
          <w:rFonts w:ascii="Times New Roman" w:hAnsi="Times New Roman"/>
          <w:color w:val="000000"/>
          <w:sz w:val="24"/>
          <w:szCs w:val="24"/>
        </w:rPr>
      </w:pPr>
      <w:r w:rsidRPr="005D0854">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5D0854">
        <w:rPr>
          <w:rFonts w:ascii="Times New Roman" w:hAnsi="Times New Roman"/>
          <w:color w:val="000000"/>
          <w:spacing w:val="-2"/>
          <w:sz w:val="24"/>
          <w:szCs w:val="24"/>
        </w:rPr>
        <w:t>состояния Помещений (аварии и т.д.), сообщить об этом Арендодателю в порядке, установленном</w:t>
      </w:r>
      <w:r w:rsidRPr="005D0854">
        <w:rPr>
          <w:rFonts w:ascii="Times New Roman" w:hAnsi="Times New Roman"/>
          <w:color w:val="000000"/>
          <w:sz w:val="24"/>
          <w:szCs w:val="24"/>
        </w:rPr>
        <w:t xml:space="preserve"> пунктом 9.14. Договора.</w:t>
      </w:r>
    </w:p>
    <w:p w:rsidR="005D0854" w:rsidRPr="005D0854" w:rsidRDefault="005D0854" w:rsidP="005D0854">
      <w:pPr>
        <w:spacing w:after="0" w:line="240" w:lineRule="auto"/>
        <w:ind w:firstLine="567"/>
        <w:jc w:val="both"/>
        <w:rPr>
          <w:rFonts w:ascii="Times New Roman" w:hAnsi="Times New Roman"/>
          <w:color w:val="000000"/>
          <w:sz w:val="24"/>
          <w:szCs w:val="24"/>
        </w:rPr>
      </w:pPr>
      <w:r w:rsidRPr="005D0854">
        <w:rPr>
          <w:rFonts w:ascii="Times New Roman" w:hAnsi="Times New Roman"/>
          <w:color w:val="000000"/>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5D0854" w:rsidRPr="005D0854" w:rsidRDefault="005D0854" w:rsidP="005D0854">
      <w:pPr>
        <w:spacing w:after="0" w:line="240" w:lineRule="auto"/>
        <w:ind w:firstLine="567"/>
        <w:jc w:val="both"/>
        <w:rPr>
          <w:rFonts w:ascii="Times New Roman" w:hAnsi="Times New Roman"/>
          <w:spacing w:val="-2"/>
          <w:sz w:val="24"/>
          <w:szCs w:val="24"/>
        </w:rPr>
      </w:pPr>
      <w:r w:rsidRPr="005D0854">
        <w:rPr>
          <w:rFonts w:ascii="Times New Roman" w:hAnsi="Times New Roman"/>
          <w:color w:val="000000"/>
          <w:sz w:val="24"/>
          <w:szCs w:val="24"/>
        </w:rPr>
        <w:t xml:space="preserve">3.2.5. </w:t>
      </w:r>
      <w:proofErr w:type="gramStart"/>
      <w:r w:rsidRPr="005D0854">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5D0854">
        <w:rPr>
          <w:rFonts w:ascii="Times New Roman" w:hAnsi="Times New Roman"/>
          <w:color w:val="000000"/>
          <w:spacing w:val="4"/>
          <w:sz w:val="24"/>
          <w:szCs w:val="24"/>
        </w:rPr>
        <w:t xml:space="preserve">пожарного   и   санитарно-эпидемиологического    надзора,   </w:t>
      </w:r>
      <w:proofErr w:type="spellStart"/>
      <w:r w:rsidRPr="005D0854">
        <w:rPr>
          <w:rFonts w:ascii="Times New Roman" w:hAnsi="Times New Roman"/>
          <w:color w:val="000000"/>
          <w:spacing w:val="4"/>
          <w:sz w:val="24"/>
          <w:szCs w:val="24"/>
        </w:rPr>
        <w:t>Ростехнадзора</w:t>
      </w:r>
      <w:proofErr w:type="spellEnd"/>
      <w:r w:rsidRPr="005D0854">
        <w:rPr>
          <w:rFonts w:ascii="Times New Roman" w:hAnsi="Times New Roman"/>
          <w:color w:val="000000"/>
          <w:spacing w:val="4"/>
          <w:sz w:val="24"/>
          <w:szCs w:val="24"/>
        </w:rPr>
        <w:t>, Минтруда РФ,  нормы    действующего          законодательства</w:t>
      </w:r>
      <w:r w:rsidRPr="005D0854">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5D0854">
        <w:rPr>
          <w:rFonts w:ascii="Times New Roman" w:hAnsi="Times New Roman"/>
          <w:color w:val="000000"/>
          <w:spacing w:val="2"/>
          <w:sz w:val="24"/>
          <w:szCs w:val="24"/>
        </w:rPr>
        <w:t>арендуемых  помещениях  и  правила  содержания  таких                  помещений, а также на территории</w:t>
      </w:r>
      <w:r w:rsidRPr="005D0854">
        <w:rPr>
          <w:rFonts w:ascii="Times New Roman" w:hAnsi="Times New Roman"/>
          <w:color w:val="000000"/>
          <w:sz w:val="24"/>
          <w:szCs w:val="24"/>
        </w:rPr>
        <w:t xml:space="preserve">  </w:t>
      </w:r>
      <w:r w:rsidRPr="005D0854">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5D0854">
        <w:rPr>
          <w:rFonts w:ascii="Times New Roman" w:hAnsi="Times New Roman"/>
          <w:color w:val="000000"/>
          <w:sz w:val="24"/>
          <w:szCs w:val="24"/>
        </w:rPr>
        <w:t xml:space="preserve"> должностных   лиц    ГПН (Государственного  пожарного надзора) и работников </w:t>
      </w:r>
      <w:r w:rsidRPr="005D0854">
        <w:rPr>
          <w:rFonts w:ascii="Times New Roman" w:hAnsi="Times New Roman"/>
          <w:color w:val="000000"/>
          <w:spacing w:val="-2"/>
          <w:sz w:val="24"/>
          <w:szCs w:val="24"/>
        </w:rPr>
        <w:t>ПСЧ</w:t>
      </w:r>
      <w:proofErr w:type="gramEnd"/>
      <w:r w:rsidRPr="005D0854">
        <w:rPr>
          <w:rFonts w:ascii="Times New Roman" w:hAnsi="Times New Roman"/>
          <w:color w:val="000000"/>
          <w:spacing w:val="-2"/>
          <w:sz w:val="24"/>
          <w:szCs w:val="24"/>
        </w:rPr>
        <w:t xml:space="preserve"> ОМР,  ГОиЧС, СОТ  Арендодателя</w:t>
      </w:r>
      <w:r w:rsidRPr="005D0854">
        <w:rPr>
          <w:rFonts w:ascii="Times New Roman" w:hAnsi="Times New Roman"/>
          <w:spacing w:val="-2"/>
          <w:sz w:val="24"/>
          <w:szCs w:val="24"/>
        </w:rPr>
        <w:t xml:space="preserve"> и нести ответственность за их нарушение.</w:t>
      </w:r>
    </w:p>
    <w:p w:rsidR="005D0854" w:rsidRPr="005D0854" w:rsidRDefault="005D0854" w:rsidP="005D0854">
      <w:pPr>
        <w:pStyle w:val="af"/>
        <w:tabs>
          <w:tab w:val="left" w:pos="1276"/>
        </w:tabs>
        <w:suppressAutoHyphens/>
        <w:spacing w:after="0" w:line="240" w:lineRule="auto"/>
        <w:ind w:left="0" w:firstLine="567"/>
        <w:jc w:val="both"/>
        <w:rPr>
          <w:rFonts w:ascii="Times New Roman" w:hAnsi="Times New Roman"/>
          <w:sz w:val="24"/>
          <w:szCs w:val="24"/>
        </w:rPr>
      </w:pPr>
      <w:r w:rsidRPr="005D0854">
        <w:rPr>
          <w:rFonts w:ascii="Times New Roman" w:hAnsi="Times New Roman"/>
          <w:spacing w:val="-4"/>
          <w:sz w:val="24"/>
          <w:szCs w:val="24"/>
        </w:rPr>
        <w:t>3.2.6. Своевременно и в полном объёме вносить арендную плату, установленную настоящим</w:t>
      </w:r>
      <w:r w:rsidRPr="005D0854">
        <w:rPr>
          <w:rFonts w:ascii="Times New Roman" w:hAnsi="Times New Roman"/>
          <w:sz w:val="24"/>
          <w:szCs w:val="24"/>
        </w:rPr>
        <w:t xml:space="preserve"> Договором. </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5D0854" w:rsidRPr="005D0854" w:rsidRDefault="005D0854" w:rsidP="005D0854">
      <w:pPr>
        <w:pStyle w:val="af1"/>
        <w:spacing w:after="0" w:line="240" w:lineRule="auto"/>
        <w:ind w:left="0" w:firstLine="567"/>
        <w:jc w:val="both"/>
        <w:rPr>
          <w:rFonts w:ascii="Times New Roman" w:eastAsia="Arial Unicode MS" w:hAnsi="Times New Roman"/>
          <w:sz w:val="24"/>
          <w:szCs w:val="24"/>
        </w:rPr>
      </w:pPr>
      <w:r w:rsidRPr="005D0854">
        <w:rPr>
          <w:rFonts w:ascii="Times New Roman" w:hAnsi="Times New Roman"/>
          <w:sz w:val="24"/>
          <w:szCs w:val="24"/>
        </w:rPr>
        <w:t xml:space="preserve">3.2.8. </w:t>
      </w:r>
      <w:r w:rsidRPr="005D0854">
        <w:rPr>
          <w:rFonts w:ascii="Times New Roman" w:eastAsia="Arial Unicode MS" w:hAnsi="Times New Roman"/>
          <w:sz w:val="24"/>
          <w:szCs w:val="24"/>
        </w:rPr>
        <w:t>Своевременно производить за свой счёт текущий ремонт арендуемых помещений,  инженерных сетей, коммуникаций и оборудования энергетических сетей.</w:t>
      </w:r>
    </w:p>
    <w:p w:rsidR="005D0854" w:rsidRPr="005D0854" w:rsidRDefault="005D0854" w:rsidP="005D0854">
      <w:pPr>
        <w:pStyle w:val="af1"/>
        <w:spacing w:line="240" w:lineRule="auto"/>
        <w:ind w:left="0" w:firstLine="567"/>
        <w:jc w:val="both"/>
        <w:rPr>
          <w:rFonts w:ascii="Times New Roman" w:hAnsi="Times New Roman"/>
          <w:sz w:val="24"/>
          <w:szCs w:val="24"/>
        </w:rPr>
      </w:pPr>
      <w:r w:rsidRPr="005D0854">
        <w:rPr>
          <w:rFonts w:ascii="Times New Roman" w:hAnsi="Times New Roman"/>
          <w:sz w:val="24"/>
          <w:szCs w:val="24"/>
        </w:rPr>
        <w:t xml:space="preserve">3.2.9. Не производить перепланировок и переоборудования арендуемых Помещений без </w:t>
      </w:r>
      <w:r w:rsidRPr="005D0854">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5D0854">
        <w:rPr>
          <w:rFonts w:ascii="Times New Roman" w:hAnsi="Times New Roman"/>
          <w:sz w:val="24"/>
          <w:szCs w:val="24"/>
        </w:rPr>
        <w:t xml:space="preserve"> в Помещениях, прокладку скрытых и открытых электропроводок и коммуникаций.</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3.2.10. Обеспечить сохранность инженерных сетей, коммуникаций и оборудования                   Помещений.</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3.2.11. Не сдавать арендуемые Помещения в субаренду (поднаем).</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3.2.12. Не осуществлять другие действия, влекущие какое-либо обременение предоставленных</w:t>
      </w:r>
      <w:r w:rsidRPr="005D0854">
        <w:rPr>
          <w:rFonts w:ascii="Times New Roman" w:hAnsi="Times New Roman"/>
          <w:sz w:val="24"/>
          <w:szCs w:val="24"/>
        </w:rPr>
        <w:t xml:space="preserve"> Арендатору Помещений.</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3.2.13. Не передавать свои права и обязанности по настоящему Договору другому лицу             (перенаём).</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4"/>
          <w:sz w:val="24"/>
          <w:szCs w:val="24"/>
        </w:rPr>
        <w:t>3.2.14. Предоставлять арендуемые Помещения в безвозмездное пользование только с</w:t>
      </w:r>
      <w:r w:rsidRPr="005D0854">
        <w:rPr>
          <w:rFonts w:ascii="Times New Roman" w:hAnsi="Times New Roman"/>
          <w:sz w:val="24"/>
          <w:szCs w:val="24"/>
        </w:rPr>
        <w:t xml:space="preserve"> письменного согласия Арендодателя.</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3.2.15. Обеспечивать беспрепятственный доступ в арендуемые Помещения представителей</w:t>
      </w:r>
      <w:r w:rsidRPr="005D0854">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5D0854">
        <w:rPr>
          <w:rFonts w:ascii="Times New Roman" w:hAnsi="Times New Roman"/>
          <w:sz w:val="24"/>
          <w:szCs w:val="24"/>
        </w:rPr>
        <w:t>предоставлять им</w:t>
      </w:r>
      <w:r>
        <w:rPr>
          <w:rFonts w:ascii="Times New Roman" w:hAnsi="Times New Roman"/>
          <w:sz w:val="24"/>
          <w:szCs w:val="24"/>
        </w:rPr>
        <w:t xml:space="preserve"> </w:t>
      </w:r>
      <w:r w:rsidRPr="005D0854">
        <w:rPr>
          <w:rFonts w:ascii="Times New Roman" w:hAnsi="Times New Roman"/>
          <w:sz w:val="24"/>
          <w:szCs w:val="24"/>
        </w:rPr>
        <w:t>необходимые документы</w:t>
      </w:r>
      <w:proofErr w:type="gramEnd"/>
      <w:r w:rsidRPr="005D0854">
        <w:rPr>
          <w:rFonts w:ascii="Times New Roman" w:hAnsi="Times New Roman"/>
          <w:sz w:val="24"/>
          <w:szCs w:val="24"/>
        </w:rPr>
        <w:t>, относящиеся к предмету проверки.</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 xml:space="preserve">3.2.16. </w:t>
      </w:r>
      <w:proofErr w:type="gramStart"/>
      <w:r w:rsidRPr="005D0854">
        <w:rPr>
          <w:rFonts w:ascii="Times New Roman" w:hAnsi="Times New Roman"/>
          <w:spacing w:val="2"/>
          <w:sz w:val="24"/>
          <w:szCs w:val="24"/>
        </w:rPr>
        <w:t>Освободить Помещения в связи с аварийным состоянием конструкций здания</w:t>
      </w:r>
      <w:r w:rsidRPr="005D0854">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5D0854">
        <w:rPr>
          <w:rFonts w:ascii="Times New Roman" w:hAnsi="Times New Roman"/>
          <w:spacing w:val="2"/>
          <w:sz w:val="24"/>
          <w:szCs w:val="24"/>
        </w:rPr>
        <w:t>дении капитального ремонта Помещений, сопредельных с         арендуемыми Помещениями, или</w:t>
      </w:r>
      <w:r w:rsidRPr="005D0854">
        <w:rPr>
          <w:rFonts w:ascii="Times New Roman" w:hAnsi="Times New Roman"/>
          <w:sz w:val="24"/>
          <w:szCs w:val="24"/>
        </w:rPr>
        <w:t xml:space="preserve"> </w:t>
      </w:r>
      <w:r w:rsidRPr="005D0854">
        <w:rPr>
          <w:rFonts w:ascii="Times New Roman" w:hAnsi="Times New Roman"/>
          <w:spacing w:val="-2"/>
          <w:sz w:val="24"/>
          <w:szCs w:val="24"/>
        </w:rPr>
        <w:t>инженерных коммуникаций, проходящих через арендуемые              Помещения, в срок, определённый</w:t>
      </w:r>
      <w:r w:rsidRPr="005D0854">
        <w:rPr>
          <w:rFonts w:ascii="Times New Roman" w:hAnsi="Times New Roman"/>
          <w:sz w:val="24"/>
          <w:szCs w:val="24"/>
        </w:rPr>
        <w:t xml:space="preserve"> </w:t>
      </w:r>
      <w:r w:rsidRPr="005D0854">
        <w:rPr>
          <w:rFonts w:ascii="Times New Roman" w:hAnsi="Times New Roman"/>
          <w:spacing w:val="-2"/>
          <w:sz w:val="24"/>
          <w:szCs w:val="24"/>
        </w:rPr>
        <w:t>уведомлением Арендодателя, который не может быть меньше срока, указанного в пункте 3.1.4.</w:t>
      </w:r>
      <w:r w:rsidRPr="005D0854">
        <w:rPr>
          <w:rFonts w:ascii="Times New Roman" w:hAnsi="Times New Roman"/>
          <w:sz w:val="24"/>
          <w:szCs w:val="24"/>
        </w:rPr>
        <w:t xml:space="preserve"> настоящего Договора.</w:t>
      </w:r>
      <w:proofErr w:type="gramEnd"/>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3.2.17. В случае необходимости досрочного расторжения настоящего Договора письменно</w:t>
      </w:r>
      <w:r w:rsidRPr="005D0854">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5D0854">
        <w:rPr>
          <w:rFonts w:ascii="Times New Roman" w:hAnsi="Times New Roman"/>
          <w:spacing w:val="-2"/>
          <w:sz w:val="24"/>
          <w:szCs w:val="24"/>
        </w:rPr>
        <w:t>состоянии не хуже, чем на момент получения, с учётом нормального износа, в порядке,</w:t>
      </w:r>
      <w:r w:rsidRPr="005D0854">
        <w:rPr>
          <w:rFonts w:ascii="Times New Roman" w:hAnsi="Times New Roman"/>
          <w:sz w:val="24"/>
          <w:szCs w:val="24"/>
        </w:rPr>
        <w:t xml:space="preserve">                     предусмотренном разделом 4 настоящего Договора.</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lastRenderedPageBreak/>
        <w:t>3.2.19. Не размещать рекламных конструкций на фасаде и других частях здания, а также</w:t>
      </w:r>
      <w:r w:rsidRPr="005D0854">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4"/>
          <w:sz w:val="24"/>
          <w:szCs w:val="24"/>
        </w:rPr>
        <w:t>3.2.20. Не нарушать прав иных арендаторов и пользователей помещений в здании, а также</w:t>
      </w:r>
      <w:r w:rsidRPr="005D0854">
        <w:rPr>
          <w:rFonts w:ascii="Times New Roman" w:hAnsi="Times New Roman"/>
          <w:sz w:val="24"/>
          <w:szCs w:val="24"/>
        </w:rPr>
        <w:t xml:space="preserve">      установленный Арендодателем порядок пользования прилегающей территорией.</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5D0854" w:rsidRPr="005D0854" w:rsidRDefault="005D0854" w:rsidP="005D0854">
      <w:pPr>
        <w:pStyle w:val="af"/>
        <w:shd w:val="clear" w:color="auto" w:fill="FFFFFF"/>
        <w:tabs>
          <w:tab w:val="left" w:pos="1276"/>
          <w:tab w:val="left" w:pos="1560"/>
        </w:tabs>
        <w:suppressAutoHyphens/>
        <w:spacing w:after="0" w:line="240" w:lineRule="auto"/>
        <w:ind w:left="0" w:firstLine="567"/>
        <w:jc w:val="both"/>
        <w:rPr>
          <w:rFonts w:ascii="Times New Roman" w:hAnsi="Times New Roman"/>
          <w:snapToGrid w:val="0"/>
          <w:color w:val="000000"/>
          <w:sz w:val="24"/>
          <w:szCs w:val="24"/>
          <w:shd w:val="clear" w:color="auto" w:fill="FFFFFF"/>
        </w:rPr>
      </w:pPr>
      <w:r w:rsidRPr="005D0854">
        <w:rPr>
          <w:rFonts w:ascii="Times New Roman" w:hAnsi="Times New Roman"/>
          <w:sz w:val="24"/>
          <w:szCs w:val="24"/>
        </w:rPr>
        <w:t xml:space="preserve">3.2.22. Соблюдать требования Инструкции о пропускном и </w:t>
      </w:r>
      <w:proofErr w:type="spellStart"/>
      <w:r w:rsidRPr="005D0854">
        <w:rPr>
          <w:rFonts w:ascii="Times New Roman" w:hAnsi="Times New Roman"/>
          <w:sz w:val="24"/>
          <w:szCs w:val="24"/>
        </w:rPr>
        <w:t>внутриобъектовом</w:t>
      </w:r>
      <w:proofErr w:type="spellEnd"/>
      <w:r w:rsidRPr="005D0854">
        <w:rPr>
          <w:rFonts w:ascii="Times New Roman" w:hAnsi="Times New Roman"/>
          <w:sz w:val="24"/>
          <w:szCs w:val="24"/>
        </w:rPr>
        <w:t xml:space="preserve"> режиме Арендодателя, касающейся </w:t>
      </w:r>
      <w:r w:rsidRPr="005D0854">
        <w:rPr>
          <w:rFonts w:ascii="Times New Roman" w:hAnsi="Times New Roman"/>
          <w:spacing w:val="2"/>
          <w:sz w:val="24"/>
          <w:szCs w:val="24"/>
        </w:rPr>
        <w:t xml:space="preserve">организации пропускного режима в здания и работы бюро пропусков, а также режим </w:t>
      </w:r>
      <w:r w:rsidRPr="005D0854">
        <w:rPr>
          <w:rFonts w:ascii="Times New Roman" w:hAnsi="Times New Roman"/>
          <w:sz w:val="24"/>
          <w:szCs w:val="24"/>
        </w:rPr>
        <w:t xml:space="preserve">использования помещений. </w:t>
      </w:r>
      <w:r w:rsidRPr="005D0854">
        <w:rPr>
          <w:rFonts w:ascii="Times New Roman" w:hAnsi="Times New Roman"/>
          <w:snapToGrid w:val="0"/>
          <w:color w:val="000000"/>
          <w:sz w:val="24"/>
          <w:szCs w:val="24"/>
          <w:shd w:val="clear" w:color="auto" w:fill="FFFFFF"/>
        </w:rPr>
        <w:t xml:space="preserve">В случае утери электронных пропусков работниками Арендатора Арендатор обязан </w:t>
      </w:r>
      <w:proofErr w:type="gramStart"/>
      <w:r w:rsidRPr="005D0854">
        <w:rPr>
          <w:rFonts w:ascii="Times New Roman" w:hAnsi="Times New Roman"/>
          <w:snapToGrid w:val="0"/>
          <w:color w:val="000000"/>
          <w:sz w:val="24"/>
          <w:szCs w:val="24"/>
          <w:shd w:val="clear" w:color="auto" w:fill="FFFFFF"/>
        </w:rPr>
        <w:t>оплатить стоимость их</w:t>
      </w:r>
      <w:proofErr w:type="gramEnd"/>
      <w:r w:rsidRPr="005D0854">
        <w:rPr>
          <w:rFonts w:ascii="Times New Roman" w:hAnsi="Times New Roman"/>
          <w:snapToGrid w:val="0"/>
          <w:color w:val="000000"/>
          <w:sz w:val="24"/>
          <w:szCs w:val="24"/>
          <w:shd w:val="clear" w:color="auto" w:fill="FFFFFF"/>
        </w:rPr>
        <w:t xml:space="preserve"> изготовления по тарифам, установленным Арендодателем</w:t>
      </w:r>
      <w:r w:rsidRPr="005D0854">
        <w:rPr>
          <w:rFonts w:ascii="Times New Roman" w:hAnsi="Times New Roman"/>
          <w:sz w:val="24"/>
          <w:szCs w:val="24"/>
        </w:rPr>
        <w:t>.</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napToGrid w:val="0"/>
          <w:color w:val="000000"/>
          <w:sz w:val="24"/>
          <w:szCs w:val="24"/>
          <w:shd w:val="clear" w:color="auto" w:fill="FFFFFF"/>
        </w:rPr>
        <w:t>3.2.23. В день окончания действия настоящего Договора возвратить электронные пропуска, выданные работникам Арендатора, в бюро пропусков ПАО «КМЗ» или начальнику караула отдельного отряда №</w:t>
      </w:r>
      <w:r w:rsidRPr="005D0854">
        <w:rPr>
          <w:rFonts w:ascii="Times New Roman" w:hAnsi="Times New Roman"/>
          <w:spacing w:val="-4"/>
          <w:sz w:val="24"/>
          <w:szCs w:val="24"/>
        </w:rPr>
        <w:t xml:space="preserve"> 121 МУВО № 1 АО «Атом-Охрана»,  а в случае утери возместить их стоимость исходя из установленного тарифа.</w:t>
      </w:r>
    </w:p>
    <w:p w:rsidR="005D0854" w:rsidRPr="005D0854" w:rsidRDefault="005D0854" w:rsidP="005D0854">
      <w:pPr>
        <w:pStyle w:val="af1"/>
        <w:spacing w:after="0" w:line="240" w:lineRule="auto"/>
        <w:ind w:left="0" w:firstLine="567"/>
        <w:jc w:val="both"/>
        <w:rPr>
          <w:rStyle w:val="FontStyle29"/>
          <w:sz w:val="24"/>
          <w:szCs w:val="24"/>
        </w:rPr>
      </w:pPr>
      <w:r w:rsidRPr="005D0854">
        <w:rPr>
          <w:rFonts w:ascii="Times New Roman" w:hAnsi="Times New Roman"/>
          <w:spacing w:val="-2"/>
          <w:sz w:val="24"/>
          <w:szCs w:val="24"/>
        </w:rPr>
        <w:t xml:space="preserve">3.2.24. </w:t>
      </w:r>
      <w:r w:rsidRPr="005D0854">
        <w:rPr>
          <w:rFonts w:ascii="Times New Roman" w:hAnsi="Times New Roman"/>
          <w:sz w:val="24"/>
          <w:szCs w:val="24"/>
        </w:rPr>
        <w:t xml:space="preserve">В случае необходимости проход на территорию </w:t>
      </w:r>
      <w:r w:rsidRPr="005D0854">
        <w:rPr>
          <w:rFonts w:ascii="Times New Roman" w:hAnsi="Times New Roman"/>
          <w:bCs/>
          <w:sz w:val="24"/>
          <w:szCs w:val="24"/>
        </w:rPr>
        <w:t>Арендодателя</w:t>
      </w:r>
      <w:r w:rsidRPr="005D0854">
        <w:rPr>
          <w:rFonts w:ascii="Times New Roman" w:hAnsi="Times New Roman"/>
          <w:sz w:val="24"/>
          <w:szCs w:val="24"/>
        </w:rPr>
        <w:t xml:space="preserve"> по выходным и нерабочим праздничным дням осуществляется в соответствии с пропускным режимом Арендодателя. </w:t>
      </w:r>
      <w:r w:rsidRPr="005D0854">
        <w:rPr>
          <w:rFonts w:ascii="Times New Roman" w:hAnsi="Times New Roman"/>
          <w:spacing w:val="-2"/>
          <w:sz w:val="24"/>
          <w:szCs w:val="24"/>
        </w:rPr>
        <w:t>Уведомлять Арендодателя о необходимости оказания Арендатору любых дополнительных</w:t>
      </w:r>
      <w:r w:rsidRPr="005D0854">
        <w:rPr>
          <w:rFonts w:ascii="Times New Roman" w:hAnsi="Times New Roman"/>
          <w:sz w:val="24"/>
          <w:szCs w:val="24"/>
        </w:rPr>
        <w:t xml:space="preserve"> услуг по охране, ремонту, уборке и хозяйственному обслуживанию арендуемых Помещений.</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t>3.2.25. Арендатор обязан заключить с Арендодателем договор на оказание медицинской помощи своим работникам.</w:t>
      </w:r>
    </w:p>
    <w:p w:rsidR="005D0854" w:rsidRPr="00F2039B" w:rsidRDefault="005D0854" w:rsidP="005D0854">
      <w:pPr>
        <w:spacing w:after="0" w:line="240" w:lineRule="auto"/>
        <w:ind w:firstLine="567"/>
        <w:jc w:val="both"/>
        <w:rPr>
          <w:rFonts w:ascii="Times New Roman" w:hAnsi="Times New Roman"/>
          <w:sz w:val="24"/>
          <w:szCs w:val="24"/>
        </w:rPr>
      </w:pPr>
      <w:r w:rsidRPr="005D0854">
        <w:rPr>
          <w:rStyle w:val="FontStyle29"/>
          <w:sz w:val="24"/>
          <w:szCs w:val="24"/>
        </w:rPr>
        <w:t xml:space="preserve">3.2.26. </w:t>
      </w:r>
      <w:r w:rsidRPr="005D0854">
        <w:rPr>
          <w:rFonts w:ascii="Times New Roman" w:hAnsi="Times New Roman"/>
          <w:sz w:val="24"/>
          <w:szCs w:val="24"/>
        </w:rPr>
        <w:t>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w:t>
      </w:r>
      <w:proofErr w:type="gramStart"/>
      <w:r w:rsidRPr="005D0854">
        <w:rPr>
          <w:rFonts w:ascii="Times New Roman" w:hAnsi="Times New Roman"/>
          <w:sz w:val="24"/>
          <w:szCs w:val="24"/>
        </w:rPr>
        <w:t>.</w:t>
      </w:r>
      <w:proofErr w:type="gramEnd"/>
      <w:r>
        <w:rPr>
          <w:rFonts w:ascii="Times New Roman" w:hAnsi="Times New Roman"/>
          <w:sz w:val="24"/>
          <w:szCs w:val="24"/>
        </w:rPr>
        <w:t xml:space="preserve"> </w:t>
      </w:r>
      <w:r w:rsidRPr="00F2039B">
        <w:rPr>
          <w:rFonts w:ascii="Times New Roman" w:hAnsi="Times New Roman"/>
          <w:sz w:val="24"/>
          <w:szCs w:val="24"/>
        </w:rPr>
        <w:t xml:space="preserve">-  </w:t>
      </w:r>
      <w:proofErr w:type="gramStart"/>
      <w:r w:rsidRPr="00F2039B">
        <w:rPr>
          <w:rFonts w:ascii="Times New Roman" w:hAnsi="Times New Roman"/>
          <w:sz w:val="24"/>
          <w:szCs w:val="24"/>
          <w:highlight w:val="green"/>
        </w:rPr>
        <w:t>д</w:t>
      </w:r>
      <w:proofErr w:type="gramEnd"/>
      <w:r w:rsidRPr="00F2039B">
        <w:rPr>
          <w:rFonts w:ascii="Times New Roman" w:hAnsi="Times New Roman"/>
          <w:sz w:val="24"/>
          <w:szCs w:val="24"/>
          <w:highlight w:val="green"/>
        </w:rPr>
        <w:t>ля производственных помещений.</w:t>
      </w:r>
    </w:p>
    <w:p w:rsidR="005D0854" w:rsidRPr="005D0854" w:rsidRDefault="005D0854" w:rsidP="005D0854">
      <w:pPr>
        <w:spacing w:line="240" w:lineRule="auto"/>
        <w:ind w:firstLine="567"/>
        <w:jc w:val="both"/>
        <w:rPr>
          <w:rFonts w:ascii="Times New Roman" w:hAnsi="Times New Roman"/>
          <w:color w:val="000000"/>
          <w:sz w:val="24"/>
          <w:szCs w:val="24"/>
        </w:rPr>
      </w:pPr>
      <w:r w:rsidRPr="005D0854">
        <w:rPr>
          <w:rFonts w:ascii="Times New Roman" w:hAnsi="Times New Roman"/>
          <w:sz w:val="24"/>
          <w:szCs w:val="24"/>
        </w:rPr>
        <w:t xml:space="preserve">3.2.27. Согласовывать с Арендодателем не позднее, чем </w:t>
      </w:r>
      <w:r w:rsidRPr="005D0854">
        <w:rPr>
          <w:rFonts w:ascii="Times New Roman" w:hAnsi="Times New Roman"/>
          <w:color w:val="000000"/>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5D0854" w:rsidRPr="005D0854" w:rsidRDefault="005D0854" w:rsidP="005D0854">
      <w:pPr>
        <w:pStyle w:val="2"/>
        <w:spacing w:after="0" w:line="240" w:lineRule="auto"/>
        <w:ind w:left="0" w:firstLine="567"/>
        <w:jc w:val="both"/>
        <w:rPr>
          <w:rFonts w:ascii="Times New Roman" w:hAnsi="Times New Roman"/>
          <w:sz w:val="24"/>
          <w:szCs w:val="24"/>
        </w:rPr>
      </w:pPr>
      <w:r w:rsidRPr="005D0854">
        <w:rPr>
          <w:rFonts w:ascii="Times New Roman" w:hAnsi="Times New Roman"/>
          <w:color w:val="000000"/>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BF1DD8" w:rsidP="00F2039B">
      <w:pPr>
        <w:pStyle w:val="ConsPlusNormal"/>
        <w:widowControl/>
        <w:ind w:firstLine="567"/>
        <w:jc w:val="both"/>
        <w:rPr>
          <w:rFonts w:ascii="Times New Roman" w:hAnsi="Times New Roman" w:cs="Times New Roman"/>
          <w:sz w:val="24"/>
          <w:szCs w:val="24"/>
        </w:rPr>
      </w:pPr>
      <w:r w:rsidRPr="00D35270">
        <w:rPr>
          <w:rStyle w:val="FontStyle29"/>
          <w:sz w:val="24"/>
          <w:szCs w:val="24"/>
        </w:rPr>
        <w:t xml:space="preserve">Стоимость коммунальных услуг, услуг за уборку, а также за пользование телефонной </w:t>
      </w:r>
      <w:r>
        <w:rPr>
          <w:rStyle w:val="FontStyle29"/>
          <w:sz w:val="24"/>
          <w:szCs w:val="24"/>
        </w:rPr>
        <w:t xml:space="preserve">             </w:t>
      </w:r>
      <w:r w:rsidRPr="00D35270">
        <w:rPr>
          <w:rStyle w:val="FontStyle29"/>
          <w:sz w:val="24"/>
          <w:szCs w:val="24"/>
        </w:rPr>
        <w:t>связью и интернетом оплачивается Арендатором дополнительно по  договорам, которые заключаются</w:t>
      </w:r>
      <w:r>
        <w:rPr>
          <w:rStyle w:val="FontStyle29"/>
          <w:sz w:val="24"/>
          <w:szCs w:val="24"/>
        </w:rPr>
        <w:t>:</w:t>
      </w:r>
      <w:r w:rsidRPr="00D35270">
        <w:rPr>
          <w:rStyle w:val="FontStyle29"/>
          <w:sz w:val="24"/>
          <w:szCs w:val="24"/>
        </w:rPr>
        <w:t xml:space="preserve"> с Арендодателем </w:t>
      </w:r>
      <w:r>
        <w:rPr>
          <w:rStyle w:val="FontStyle29"/>
          <w:sz w:val="24"/>
          <w:szCs w:val="24"/>
        </w:rPr>
        <w:t xml:space="preserve">- </w:t>
      </w:r>
      <w:r w:rsidRPr="00D35270">
        <w:rPr>
          <w:rStyle w:val="FontStyle29"/>
          <w:sz w:val="24"/>
          <w:szCs w:val="24"/>
        </w:rPr>
        <w:t>на возмещение коммунальных услуг</w:t>
      </w:r>
      <w:r>
        <w:rPr>
          <w:rStyle w:val="FontStyle29"/>
          <w:sz w:val="24"/>
          <w:szCs w:val="24"/>
        </w:rPr>
        <w:t xml:space="preserve">; </w:t>
      </w:r>
      <w:r w:rsidRPr="00D35270">
        <w:rPr>
          <w:rStyle w:val="FontStyle29"/>
          <w:sz w:val="24"/>
          <w:szCs w:val="24"/>
        </w:rPr>
        <w:t xml:space="preserve"> с поставщиками услуг</w:t>
      </w:r>
      <w:r>
        <w:rPr>
          <w:rStyle w:val="FontStyle29"/>
          <w:sz w:val="24"/>
          <w:szCs w:val="24"/>
        </w:rPr>
        <w:t xml:space="preserve"> - </w:t>
      </w:r>
      <w:r w:rsidRPr="00D35270">
        <w:rPr>
          <w:rStyle w:val="FontStyle29"/>
          <w:sz w:val="24"/>
          <w:szCs w:val="24"/>
        </w:rPr>
        <w:t xml:space="preserve"> по</w:t>
      </w:r>
      <w:r>
        <w:rPr>
          <w:rStyle w:val="FontStyle29"/>
          <w:sz w:val="24"/>
          <w:szCs w:val="24"/>
        </w:rPr>
        <w:t xml:space="preserve"> услугам</w:t>
      </w:r>
      <w:r w:rsidRPr="00D35270">
        <w:rPr>
          <w:rStyle w:val="FontStyle29"/>
          <w:sz w:val="24"/>
          <w:szCs w:val="24"/>
        </w:rPr>
        <w:t xml:space="preserve"> уборке, телефонной связи и интернет</w:t>
      </w:r>
      <w:proofErr w:type="gramStart"/>
      <w:r w:rsidRPr="00D35270">
        <w:rPr>
          <w:rStyle w:val="FontStyle29"/>
          <w:sz w:val="24"/>
          <w:szCs w:val="24"/>
        </w:rPr>
        <w:t>.</w:t>
      </w:r>
      <w:proofErr w:type="gramEnd"/>
      <w:r w:rsidR="000507A9" w:rsidRPr="00F2039B">
        <w:rPr>
          <w:rStyle w:val="FontStyle29"/>
          <w:sz w:val="24"/>
          <w:szCs w:val="24"/>
        </w:rPr>
        <w:t>-</w:t>
      </w:r>
      <w:r w:rsidR="000507A9" w:rsidRPr="00F2039B">
        <w:rPr>
          <w:rFonts w:ascii="Times New Roman" w:hAnsi="Times New Roman" w:cs="Times New Roman"/>
          <w:sz w:val="24"/>
          <w:szCs w:val="24"/>
        </w:rPr>
        <w:t xml:space="preserve"> </w:t>
      </w:r>
      <w:proofErr w:type="gramStart"/>
      <w:r w:rsidR="000507A9" w:rsidRPr="00F2039B">
        <w:rPr>
          <w:rFonts w:ascii="Times New Roman" w:hAnsi="Times New Roman" w:cs="Times New Roman"/>
          <w:sz w:val="24"/>
          <w:szCs w:val="24"/>
          <w:highlight w:val="green"/>
        </w:rPr>
        <w:t>д</w:t>
      </w:r>
      <w:proofErr w:type="gramEnd"/>
      <w:r w:rsidR="000507A9" w:rsidRPr="00F2039B">
        <w:rPr>
          <w:rFonts w:ascii="Times New Roman" w:hAnsi="Times New Roman" w:cs="Times New Roman"/>
          <w:sz w:val="24"/>
          <w:szCs w:val="24"/>
          <w:highlight w:val="green"/>
        </w:rPr>
        <w:t>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lastRenderedPageBreak/>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BF1DD8" w:rsidP="00F2039B">
      <w:pPr>
        <w:pStyle w:val="ConsPlusNormal"/>
        <w:widowControl/>
        <w:ind w:firstLine="567"/>
        <w:jc w:val="both"/>
        <w:rPr>
          <w:rFonts w:ascii="Times New Roman" w:hAnsi="Times New Roman" w:cs="Times New Roman"/>
          <w:sz w:val="24"/>
          <w:szCs w:val="24"/>
        </w:rPr>
      </w:pPr>
      <w:r w:rsidRPr="00D35270">
        <w:rPr>
          <w:rStyle w:val="FontStyle29"/>
          <w:sz w:val="24"/>
          <w:szCs w:val="24"/>
        </w:rPr>
        <w:t xml:space="preserve">Стоимость коммунальных услуг, услуг за уборку, а также за пользование телефонной </w:t>
      </w:r>
      <w:r>
        <w:rPr>
          <w:rStyle w:val="FontStyle29"/>
          <w:sz w:val="24"/>
          <w:szCs w:val="24"/>
        </w:rPr>
        <w:t xml:space="preserve">             </w:t>
      </w:r>
      <w:r w:rsidRPr="00D35270">
        <w:rPr>
          <w:rStyle w:val="FontStyle29"/>
          <w:sz w:val="24"/>
          <w:szCs w:val="24"/>
        </w:rPr>
        <w:t>связью и интернетом оплачивается Арендатором дополнительно по  договорам, которые заключаются</w:t>
      </w:r>
      <w:r>
        <w:rPr>
          <w:rStyle w:val="FontStyle29"/>
          <w:sz w:val="24"/>
          <w:szCs w:val="24"/>
        </w:rPr>
        <w:t>:</w:t>
      </w:r>
      <w:r w:rsidRPr="00D35270">
        <w:rPr>
          <w:rStyle w:val="FontStyle29"/>
          <w:sz w:val="24"/>
          <w:szCs w:val="24"/>
        </w:rPr>
        <w:t xml:space="preserve"> с Арендодателем </w:t>
      </w:r>
      <w:r>
        <w:rPr>
          <w:rStyle w:val="FontStyle29"/>
          <w:sz w:val="24"/>
          <w:szCs w:val="24"/>
        </w:rPr>
        <w:t xml:space="preserve">- </w:t>
      </w:r>
      <w:r w:rsidRPr="00D35270">
        <w:rPr>
          <w:rStyle w:val="FontStyle29"/>
          <w:sz w:val="24"/>
          <w:szCs w:val="24"/>
        </w:rPr>
        <w:t>на возмещение коммунальных услуг</w:t>
      </w:r>
      <w:r>
        <w:rPr>
          <w:rStyle w:val="FontStyle29"/>
          <w:sz w:val="24"/>
          <w:szCs w:val="24"/>
        </w:rPr>
        <w:t xml:space="preserve">; </w:t>
      </w:r>
      <w:r w:rsidRPr="00D35270">
        <w:rPr>
          <w:rStyle w:val="FontStyle29"/>
          <w:sz w:val="24"/>
          <w:szCs w:val="24"/>
        </w:rPr>
        <w:t xml:space="preserve"> с поставщиками услуг</w:t>
      </w:r>
      <w:r>
        <w:rPr>
          <w:rStyle w:val="FontStyle29"/>
          <w:sz w:val="24"/>
          <w:szCs w:val="24"/>
        </w:rPr>
        <w:t xml:space="preserve"> - </w:t>
      </w:r>
      <w:r w:rsidRPr="00D35270">
        <w:rPr>
          <w:rStyle w:val="FontStyle29"/>
          <w:sz w:val="24"/>
          <w:szCs w:val="24"/>
        </w:rPr>
        <w:t xml:space="preserve"> по</w:t>
      </w:r>
      <w:r>
        <w:rPr>
          <w:rStyle w:val="FontStyle29"/>
          <w:sz w:val="24"/>
          <w:szCs w:val="24"/>
        </w:rPr>
        <w:t xml:space="preserve"> услугам</w:t>
      </w:r>
      <w:r w:rsidRPr="00D35270">
        <w:rPr>
          <w:rStyle w:val="FontStyle29"/>
          <w:sz w:val="24"/>
          <w:szCs w:val="24"/>
        </w:rPr>
        <w:t xml:space="preserve"> уборке, телефонной связи и интернет</w:t>
      </w:r>
      <w:proofErr w:type="gramStart"/>
      <w:r w:rsidRPr="00D35270">
        <w:rPr>
          <w:rStyle w:val="FontStyle29"/>
          <w:sz w:val="24"/>
          <w:szCs w:val="24"/>
        </w:rPr>
        <w:t>.</w:t>
      </w:r>
      <w:proofErr w:type="gramEnd"/>
      <w:r w:rsidR="000507A9" w:rsidRPr="00F2039B">
        <w:rPr>
          <w:rFonts w:ascii="Times New Roman" w:hAnsi="Times New Roman" w:cs="Times New Roman"/>
          <w:sz w:val="24"/>
          <w:szCs w:val="24"/>
        </w:rPr>
        <w:t xml:space="preserve">- </w:t>
      </w:r>
      <w:proofErr w:type="gramStart"/>
      <w:r w:rsidR="000507A9" w:rsidRPr="00F2039B">
        <w:rPr>
          <w:rFonts w:ascii="Times New Roman" w:hAnsi="Times New Roman" w:cs="Times New Roman"/>
          <w:sz w:val="24"/>
          <w:szCs w:val="24"/>
          <w:highlight w:val="green"/>
        </w:rPr>
        <w:t>д</w:t>
      </w:r>
      <w:proofErr w:type="gramEnd"/>
      <w:r w:rsidR="000507A9" w:rsidRPr="00F2039B">
        <w:rPr>
          <w:rFonts w:ascii="Times New Roman" w:hAnsi="Times New Roman" w:cs="Times New Roman"/>
          <w:sz w:val="24"/>
          <w:szCs w:val="24"/>
          <w:highlight w:val="green"/>
        </w:rPr>
        <w:t>ля производственных помещений.</w:t>
      </w:r>
    </w:p>
    <w:p w:rsidR="000507A9" w:rsidRPr="00F2039B" w:rsidRDefault="00BF1DD8" w:rsidP="00BF1DD8">
      <w:pPr>
        <w:pStyle w:val="af"/>
        <w:tabs>
          <w:tab w:val="left" w:pos="567"/>
        </w:tabs>
        <w:spacing w:after="0" w:line="240" w:lineRule="auto"/>
        <w:ind w:left="0"/>
        <w:jc w:val="both"/>
        <w:rPr>
          <w:rFonts w:ascii="Times New Roman" w:hAnsi="Times New Roman"/>
          <w:sz w:val="24"/>
          <w:szCs w:val="24"/>
        </w:rPr>
      </w:pPr>
      <w:r>
        <w:rPr>
          <w:rFonts w:ascii="Times New Roman" w:hAnsi="Times New Roman"/>
          <w:spacing w:val="-4"/>
          <w:sz w:val="24"/>
          <w:szCs w:val="24"/>
        </w:rPr>
        <w:tab/>
      </w:r>
      <w:r w:rsidR="000507A9" w:rsidRPr="00F2039B">
        <w:rPr>
          <w:rFonts w:ascii="Times New Roman" w:hAnsi="Times New Roman"/>
          <w:spacing w:val="-4"/>
          <w:sz w:val="24"/>
          <w:szCs w:val="24"/>
        </w:rPr>
        <w:t xml:space="preserve">5.2. </w:t>
      </w:r>
      <w:proofErr w:type="gramStart"/>
      <w:r w:rsidR="000507A9"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000507A9" w:rsidRPr="00F2039B">
        <w:rPr>
          <w:rFonts w:ascii="Times New Roman" w:hAnsi="Times New Roman"/>
          <w:sz w:val="24"/>
          <w:szCs w:val="24"/>
        </w:rPr>
        <w:t xml:space="preserve">      </w:t>
      </w:r>
      <w:r w:rsidR="000507A9" w:rsidRPr="00F2039B">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000507A9" w:rsidRPr="00F2039B">
        <w:rPr>
          <w:rFonts w:ascii="Times New Roman" w:hAnsi="Times New Roman"/>
          <w:sz w:val="24"/>
          <w:szCs w:val="24"/>
        </w:rPr>
        <w:t xml:space="preserve"> </w:t>
      </w:r>
      <w:r w:rsidR="000507A9"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000507A9"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Default="00F3454C" w:rsidP="00F2039B">
      <w:pPr>
        <w:pStyle w:val="af1"/>
        <w:spacing w:after="0" w:line="240" w:lineRule="auto"/>
        <w:ind w:left="0" w:firstLine="567"/>
        <w:jc w:val="both"/>
        <w:rPr>
          <w:rFonts w:ascii="Times New Roman" w:hAnsi="Times New Roman"/>
          <w:spacing w:val="2"/>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153988" w:rsidRPr="00153988" w:rsidRDefault="00153988" w:rsidP="00153988">
      <w:pPr>
        <w:pStyle w:val="af"/>
        <w:tabs>
          <w:tab w:val="left" w:pos="1134"/>
        </w:tabs>
        <w:spacing w:after="0" w:line="240" w:lineRule="auto"/>
        <w:ind w:left="567"/>
        <w:rPr>
          <w:rFonts w:ascii="Times New Roman" w:hAnsi="Times New Roman"/>
          <w:sz w:val="24"/>
          <w:szCs w:val="24"/>
        </w:rPr>
      </w:pPr>
      <w:r w:rsidRPr="00153988">
        <w:rPr>
          <w:rFonts w:ascii="Times New Roman" w:hAnsi="Times New Roman"/>
          <w:snapToGrid w:val="0"/>
          <w:color w:val="000000"/>
          <w:sz w:val="24"/>
          <w:szCs w:val="24"/>
          <w:shd w:val="clear" w:color="auto" w:fill="FFFFFF"/>
        </w:rPr>
        <w:t xml:space="preserve">5.6. </w:t>
      </w:r>
      <w:r w:rsidRPr="00153988">
        <w:rPr>
          <w:rFonts w:ascii="Times New Roman" w:hAnsi="Times New Roman"/>
          <w:sz w:val="24"/>
          <w:szCs w:val="24"/>
        </w:rPr>
        <w:t>Обмен электронными документами.</w:t>
      </w:r>
    </w:p>
    <w:p w:rsidR="00153988" w:rsidRPr="00153988" w:rsidRDefault="00153988" w:rsidP="00153988">
      <w:pPr>
        <w:tabs>
          <w:tab w:val="left" w:pos="851"/>
        </w:tabs>
        <w:autoSpaceDE w:val="0"/>
        <w:autoSpaceDN w:val="0"/>
        <w:adjustRightInd w:val="0"/>
        <w:spacing w:after="0" w:line="240" w:lineRule="auto"/>
        <w:jc w:val="both"/>
        <w:rPr>
          <w:rFonts w:ascii="Times New Roman" w:hAnsi="Times New Roman"/>
          <w:sz w:val="24"/>
          <w:szCs w:val="24"/>
        </w:rPr>
      </w:pPr>
      <w:r w:rsidRPr="00153988">
        <w:rPr>
          <w:rFonts w:ascii="Times New Roman" w:hAnsi="Times New Roman"/>
          <w:sz w:val="24"/>
          <w:szCs w:val="24"/>
        </w:rPr>
        <w:t xml:space="preserve">         Стороны подтверждают взаимное согласие на выставление и получение следующих электронных документов:</w:t>
      </w:r>
    </w:p>
    <w:p w:rsidR="00153988" w:rsidRPr="00153988" w:rsidRDefault="00153988" w:rsidP="00153988">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sidRPr="00153988">
        <w:rPr>
          <w:rFonts w:ascii="Times New Roman" w:hAnsi="Times New Roman"/>
          <w:sz w:val="24"/>
          <w:szCs w:val="24"/>
        </w:rPr>
        <w:t>- счетов-фактур (корректировочных счетов-фактур), документов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 составленных в электронной форме по форматам, утвержденным действующими приказами ФНС России (за исключением электронных документов, составленных по форматам, утвержденным приказами ФНС России от 30.11.2015                  № ММВ-7-10/551@ и № ММВ-7-10/552@);</w:t>
      </w:r>
      <w:proofErr w:type="gramEnd"/>
    </w:p>
    <w:p w:rsidR="00153988" w:rsidRPr="00153988" w:rsidRDefault="00153988" w:rsidP="00153988">
      <w:pPr>
        <w:tabs>
          <w:tab w:val="left" w:pos="851"/>
        </w:tabs>
        <w:autoSpaceDE w:val="0"/>
        <w:autoSpaceDN w:val="0"/>
        <w:adjustRightInd w:val="0"/>
        <w:spacing w:after="0" w:line="240" w:lineRule="auto"/>
        <w:ind w:firstLine="567"/>
        <w:jc w:val="both"/>
        <w:rPr>
          <w:rFonts w:ascii="Times New Roman" w:hAnsi="Times New Roman"/>
          <w:sz w:val="24"/>
          <w:szCs w:val="24"/>
        </w:rPr>
      </w:pPr>
      <w:r w:rsidRPr="00153988">
        <w:rPr>
          <w:rFonts w:ascii="Times New Roman" w:hAnsi="Times New Roman"/>
          <w:sz w:val="24"/>
          <w:szCs w:val="24"/>
        </w:rPr>
        <w:t>- приложений к электронным документам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w:t>
      </w:r>
    </w:p>
    <w:p w:rsidR="00153988" w:rsidRPr="00153988" w:rsidRDefault="00153988" w:rsidP="00153988">
      <w:pPr>
        <w:tabs>
          <w:tab w:val="left" w:pos="851"/>
        </w:tabs>
        <w:autoSpaceDE w:val="0"/>
        <w:autoSpaceDN w:val="0"/>
        <w:adjustRightInd w:val="0"/>
        <w:spacing w:after="0" w:line="240" w:lineRule="auto"/>
        <w:ind w:firstLine="567"/>
        <w:jc w:val="both"/>
        <w:rPr>
          <w:rFonts w:ascii="Times New Roman" w:hAnsi="Times New Roman"/>
          <w:sz w:val="24"/>
          <w:szCs w:val="24"/>
        </w:rPr>
      </w:pPr>
      <w:r w:rsidRPr="00153988">
        <w:rPr>
          <w:rFonts w:ascii="Times New Roman" w:hAnsi="Times New Roman"/>
          <w:sz w:val="24"/>
          <w:szCs w:val="24"/>
        </w:rPr>
        <w:t>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 Обмен документами между Сторонами предполагает соблюдение всех требований, установленных законодательством Российской Федерацией.</w:t>
      </w:r>
    </w:p>
    <w:p w:rsidR="00153988" w:rsidRPr="00153988" w:rsidRDefault="00153988" w:rsidP="00153988">
      <w:pPr>
        <w:pStyle w:val="1"/>
        <w:ind w:firstLine="567"/>
        <w:rPr>
          <w:sz w:val="24"/>
          <w:szCs w:val="24"/>
          <w:lang w:val="ru-RU"/>
        </w:rPr>
      </w:pPr>
      <w:r w:rsidRPr="00153988">
        <w:rPr>
          <w:sz w:val="24"/>
          <w:szCs w:val="24"/>
          <w:lang w:val="ru-RU"/>
        </w:rPr>
        <w:t xml:space="preserve">При возникновении необходимости Стороны не ограничены </w:t>
      </w:r>
      <w:r w:rsidRPr="00153988">
        <w:rPr>
          <w:sz w:val="24"/>
          <w:szCs w:val="24"/>
        </w:rPr>
        <w:t>в возможности выставления и получения указанных в настоящем пункте документов, составленных на бумажных носителях и подписанных собственноручными подписями представителей сторон</w:t>
      </w:r>
      <w:proofErr w:type="gramStart"/>
      <w:r w:rsidRPr="00153988">
        <w:rPr>
          <w:sz w:val="24"/>
          <w:szCs w:val="24"/>
          <w:lang w:val="ru-RU"/>
        </w:rPr>
        <w:t>.</w:t>
      </w:r>
      <w:proofErr w:type="gramEnd"/>
      <w:r>
        <w:rPr>
          <w:sz w:val="24"/>
          <w:szCs w:val="24"/>
          <w:lang w:val="ru-RU"/>
        </w:rPr>
        <w:t xml:space="preserve"> – </w:t>
      </w:r>
      <w:proofErr w:type="gramStart"/>
      <w:r w:rsidRPr="00153988">
        <w:rPr>
          <w:sz w:val="24"/>
          <w:szCs w:val="24"/>
          <w:highlight w:val="green"/>
          <w:lang w:val="ru-RU"/>
        </w:rPr>
        <w:t>д</w:t>
      </w:r>
      <w:proofErr w:type="gramEnd"/>
      <w:r w:rsidRPr="00153988">
        <w:rPr>
          <w:sz w:val="24"/>
          <w:szCs w:val="24"/>
          <w:highlight w:val="green"/>
          <w:lang w:val="ru-RU"/>
        </w:rPr>
        <w:t>ля ЮЗ ЭДО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BD0DF3" w:rsidRDefault="000507A9" w:rsidP="00BD0DF3">
      <w:pPr>
        <w:spacing w:after="0" w:line="240" w:lineRule="auto"/>
        <w:ind w:firstLine="567"/>
        <w:jc w:val="both"/>
        <w:rPr>
          <w:rFonts w:ascii="Times New Roman" w:hAnsi="Times New Roman"/>
          <w:b/>
          <w:color w:val="000000"/>
          <w:sz w:val="24"/>
          <w:szCs w:val="24"/>
        </w:rPr>
      </w:pPr>
      <w:r w:rsidRPr="00BD0DF3">
        <w:rPr>
          <w:rFonts w:ascii="Times New Roman" w:hAnsi="Times New Roman"/>
          <w:b/>
          <w:sz w:val="24"/>
          <w:szCs w:val="24"/>
        </w:rPr>
        <w:t>8. Порядок разрешения споров</w:t>
      </w:r>
    </w:p>
    <w:p w:rsidR="00BD0DF3" w:rsidRPr="00BD0DF3" w:rsidRDefault="00BD0DF3" w:rsidP="00BD0DF3">
      <w:pPr>
        <w:pStyle w:val="ConsPlusNormal"/>
        <w:ind w:firstLine="567"/>
        <w:jc w:val="both"/>
        <w:rPr>
          <w:rFonts w:ascii="Times New Roman" w:hAnsi="Times New Roman" w:cs="Times New Roman"/>
          <w:sz w:val="24"/>
          <w:szCs w:val="24"/>
        </w:rPr>
      </w:pPr>
      <w:r w:rsidRPr="00BD0DF3">
        <w:rPr>
          <w:rFonts w:ascii="Times New Roman" w:hAnsi="Times New Roman" w:cs="Times New Roman"/>
          <w:color w:val="000000"/>
          <w:sz w:val="24"/>
          <w:szCs w:val="24"/>
        </w:rPr>
        <w:t>8.1.</w:t>
      </w:r>
      <w:r w:rsidRPr="00BD0DF3">
        <w:rPr>
          <w:rFonts w:ascii="Times New Roman" w:hAnsi="Times New Roman" w:cs="Times New Roman"/>
          <w:sz w:val="24"/>
          <w:szCs w:val="24"/>
        </w:rPr>
        <w:t xml:space="preserve"> Обращение Стороной в суд </w:t>
      </w:r>
      <w:r w:rsidRPr="00BD0DF3">
        <w:rPr>
          <w:rFonts w:ascii="Times New Roman" w:hAnsi="Times New Roman" w:cs="Times New Roman"/>
          <w:color w:val="000000"/>
          <w:sz w:val="24"/>
          <w:szCs w:val="24"/>
        </w:rPr>
        <w:t>с требованием о взыскании денежных средств</w:t>
      </w:r>
      <w:r w:rsidRPr="00BD0DF3">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BD0DF3" w:rsidRPr="00BD0DF3" w:rsidRDefault="00BD0DF3" w:rsidP="00BD0DF3">
      <w:pPr>
        <w:pStyle w:val="ConsPlusNormal"/>
        <w:ind w:firstLine="567"/>
        <w:jc w:val="both"/>
        <w:rPr>
          <w:rFonts w:ascii="Times New Roman" w:hAnsi="Times New Roman" w:cs="Times New Roman"/>
          <w:sz w:val="24"/>
          <w:szCs w:val="24"/>
        </w:rPr>
      </w:pPr>
      <w:r w:rsidRPr="00BD0DF3">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BD0DF3" w:rsidRPr="00BD0DF3" w:rsidRDefault="00BD0DF3" w:rsidP="00BD0DF3">
      <w:pPr>
        <w:pStyle w:val="ConsPlusNormal"/>
        <w:ind w:firstLine="567"/>
        <w:jc w:val="both"/>
        <w:rPr>
          <w:rFonts w:ascii="Times New Roman" w:hAnsi="Times New Roman" w:cs="Times New Roman"/>
          <w:sz w:val="24"/>
          <w:szCs w:val="24"/>
        </w:rPr>
      </w:pPr>
      <w:r w:rsidRPr="00BD0DF3">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BD0DF3" w:rsidRPr="00BD0DF3" w:rsidRDefault="00BD0DF3" w:rsidP="00BD0DF3">
      <w:pPr>
        <w:pStyle w:val="af"/>
        <w:spacing w:line="240" w:lineRule="auto"/>
        <w:ind w:left="0" w:firstLine="567"/>
        <w:jc w:val="both"/>
        <w:rPr>
          <w:rFonts w:ascii="Times New Roman" w:hAnsi="Times New Roman"/>
          <w:sz w:val="24"/>
          <w:szCs w:val="24"/>
        </w:rPr>
      </w:pPr>
      <w:r w:rsidRPr="00BD0DF3">
        <w:rPr>
          <w:rFonts w:ascii="Times New Roman" w:hAnsi="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w:t>
      </w:r>
      <w:proofErr w:type="gramStart"/>
      <w:r w:rsidRPr="00BD0DF3">
        <w:rPr>
          <w:rFonts w:ascii="Times New Roman" w:hAnsi="Times New Roman"/>
          <w:sz w:val="24"/>
          <w:szCs w:val="24"/>
        </w:rPr>
        <w:t>в</w:t>
      </w:r>
      <w:proofErr w:type="gramEnd"/>
      <w:r w:rsidRPr="00BD0DF3">
        <w:rPr>
          <w:rFonts w:ascii="Times New Roman" w:hAnsi="Times New Roman"/>
          <w:sz w:val="24"/>
          <w:szCs w:val="24"/>
        </w:rPr>
        <w:t xml:space="preserve">               </w:t>
      </w:r>
    </w:p>
    <w:p w:rsidR="00BD0DF3" w:rsidRPr="00BD0DF3" w:rsidRDefault="00BD0DF3" w:rsidP="00BD0DF3">
      <w:pPr>
        <w:pStyle w:val="af"/>
        <w:spacing w:line="240" w:lineRule="auto"/>
        <w:ind w:left="0" w:firstLine="567"/>
        <w:jc w:val="both"/>
        <w:rPr>
          <w:rFonts w:ascii="Times New Roman" w:hAnsi="Times New Roman"/>
          <w:sz w:val="24"/>
          <w:szCs w:val="24"/>
        </w:rPr>
      </w:pPr>
      <w:r w:rsidRPr="00BD0DF3">
        <w:rPr>
          <w:rFonts w:ascii="Times New Roman" w:hAnsi="Times New Roman"/>
          <w:sz w:val="24"/>
          <w:szCs w:val="24"/>
        </w:rPr>
        <w:t xml:space="preserve">течение 10 (десяти) рабочих дней  со дня получения претензии с приложением обосновывающих документов. </w:t>
      </w:r>
    </w:p>
    <w:p w:rsidR="00BD0DF3" w:rsidRPr="00BD0DF3" w:rsidRDefault="00BD0DF3" w:rsidP="00BD0DF3">
      <w:pPr>
        <w:pStyle w:val="af"/>
        <w:spacing w:after="0" w:line="240" w:lineRule="auto"/>
        <w:ind w:left="0" w:firstLine="567"/>
        <w:jc w:val="both"/>
        <w:rPr>
          <w:rFonts w:ascii="Times New Roman" w:hAnsi="Times New Roman"/>
          <w:color w:val="000000"/>
          <w:sz w:val="24"/>
          <w:szCs w:val="24"/>
        </w:rPr>
      </w:pPr>
      <w:r w:rsidRPr="00BD0DF3">
        <w:rPr>
          <w:rFonts w:ascii="Times New Roman" w:hAnsi="Times New Roman"/>
          <w:color w:val="000000"/>
          <w:sz w:val="24"/>
          <w:szCs w:val="24"/>
        </w:rPr>
        <w:t>Ответ на претензию направляется адресату заказным письмом с уведомлением о вручении посредством почтовой связи либо с использованием иных сре</w:t>
      </w:r>
      <w:proofErr w:type="gramStart"/>
      <w:r w:rsidRPr="00BD0DF3">
        <w:rPr>
          <w:rFonts w:ascii="Times New Roman" w:hAnsi="Times New Roman"/>
          <w:color w:val="000000"/>
          <w:sz w:val="24"/>
          <w:szCs w:val="24"/>
        </w:rPr>
        <w:t>дств св</w:t>
      </w:r>
      <w:proofErr w:type="gramEnd"/>
      <w:r w:rsidRPr="00BD0DF3">
        <w:rPr>
          <w:rFonts w:ascii="Times New Roman" w:hAnsi="Times New Roman"/>
          <w:color w:val="000000"/>
          <w:sz w:val="24"/>
          <w:szCs w:val="24"/>
        </w:rPr>
        <w:t>язи, обеспечивающих фиксирование отправления, либо вручается под расписку.</w:t>
      </w:r>
    </w:p>
    <w:p w:rsidR="00BD0DF3" w:rsidRPr="00BD0DF3" w:rsidRDefault="00BD0DF3" w:rsidP="00BD0DF3">
      <w:pPr>
        <w:pStyle w:val="ConsPlusNormal"/>
        <w:ind w:firstLine="567"/>
        <w:jc w:val="both"/>
        <w:rPr>
          <w:rFonts w:ascii="Times New Roman" w:hAnsi="Times New Roman" w:cs="Times New Roman"/>
          <w:sz w:val="24"/>
          <w:szCs w:val="24"/>
        </w:rPr>
      </w:pPr>
      <w:r w:rsidRPr="00BD0DF3">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BD0DF3">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4F13CE" w:rsidRPr="004F13CE" w:rsidRDefault="004F13CE" w:rsidP="004F13CE">
      <w:pPr>
        <w:spacing w:after="0"/>
        <w:ind w:firstLine="567"/>
        <w:jc w:val="both"/>
        <w:rPr>
          <w:rFonts w:ascii="Times New Roman" w:hAnsi="Times New Roman"/>
          <w:color w:val="000000"/>
          <w:sz w:val="24"/>
          <w:szCs w:val="24"/>
        </w:rPr>
      </w:pPr>
      <w:r w:rsidRPr="004F13CE">
        <w:rPr>
          <w:rFonts w:ascii="Times New Roman" w:hAnsi="Times New Roman"/>
          <w:color w:val="000000"/>
          <w:sz w:val="24"/>
          <w:szCs w:val="24"/>
        </w:rPr>
        <w:t>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9.10.1. 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ПАО «КМЗ».</w:t>
      </w:r>
    </w:p>
    <w:p w:rsidR="004F13CE" w:rsidRPr="004F13CE" w:rsidRDefault="004F13CE" w:rsidP="004F13CE">
      <w:pPr>
        <w:tabs>
          <w:tab w:val="left" w:pos="1035"/>
        </w:tabs>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lastRenderedPageBreak/>
        <w:t xml:space="preserve">9.10.2. </w:t>
      </w:r>
      <w:proofErr w:type="gramStart"/>
      <w:r w:rsidRPr="004F13CE">
        <w:rPr>
          <w:rFonts w:ascii="Times New Roman" w:hAnsi="Times New Roman"/>
          <w:color w:val="000000"/>
          <w:sz w:val="24"/>
          <w:szCs w:val="24"/>
        </w:rPr>
        <w:t xml:space="preserve">Допуск к проведению огневых и других пожароопасных работ осуществляется,             только после прохождения соответствующими  работниками (руководитель либо старший             представитель; ответственный за пожарную безопасность; работники, проводящие огневые или другие пожароопасные работы) Арендатора </w:t>
      </w:r>
      <w:r w:rsidRPr="004F13CE">
        <w:rPr>
          <w:rFonts w:ascii="Times New Roman" w:hAnsi="Times New Roman"/>
          <w:color w:val="000000"/>
          <w:sz w:val="24"/>
          <w:szCs w:val="24"/>
          <w:u w:val="single"/>
        </w:rPr>
        <w:t>инструктажа по пожарной безопасности</w:t>
      </w:r>
      <w:r w:rsidRPr="004F13CE">
        <w:rPr>
          <w:rFonts w:ascii="Times New Roman" w:hAnsi="Times New Roman"/>
          <w:color w:val="000000"/>
          <w:sz w:val="24"/>
          <w:szCs w:val="24"/>
        </w:rPr>
        <w:t xml:space="preserve">, который проводит уполномоченный работник отдела по мобилизационной работе, гражданской обороне и чрезвычайным ситуациям (далее – ОМР, ГОиЧС) Арендодателя </w:t>
      </w:r>
      <w:r w:rsidRPr="004F13CE">
        <w:rPr>
          <w:rFonts w:ascii="Times New Roman" w:hAnsi="Times New Roman"/>
          <w:b/>
          <w:color w:val="000000"/>
          <w:sz w:val="24"/>
          <w:szCs w:val="24"/>
        </w:rPr>
        <w:t>в здании ПСЧ</w:t>
      </w:r>
      <w:r w:rsidRPr="004F13CE">
        <w:rPr>
          <w:rFonts w:ascii="Times New Roman" w:hAnsi="Times New Roman"/>
          <w:color w:val="000000"/>
          <w:sz w:val="24"/>
          <w:szCs w:val="24"/>
        </w:rPr>
        <w:t xml:space="preserve">. </w:t>
      </w:r>
      <w:proofErr w:type="gramEnd"/>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9.10.3. До получения инструктажа руководитель Арендатора </w:t>
      </w:r>
      <w:r w:rsidRPr="004F13CE">
        <w:rPr>
          <w:rFonts w:ascii="Times New Roman" w:hAnsi="Times New Roman"/>
          <w:b/>
          <w:color w:val="000000"/>
          <w:sz w:val="24"/>
          <w:szCs w:val="24"/>
        </w:rPr>
        <w:t>должен предъявить</w:t>
      </w:r>
      <w:r w:rsidRPr="004F13CE">
        <w:rPr>
          <w:rFonts w:ascii="Times New Roman" w:hAnsi="Times New Roman"/>
          <w:color w:val="000000"/>
          <w:sz w:val="24"/>
          <w:szCs w:val="24"/>
        </w:rPr>
        <w:t xml:space="preserve"> специалистам ОМР ГОиЧС Арендодателя: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письмо на имя начальника ОМР, ГОиЧС, содержащее список работников с указанием полностью фамилий, имён, отчеств, профессий или должностей, квалификаций, для выполнения огневых и других  пожароопасных работ по заключённому Договору;</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копию приказа по организации о назначении лица, </w:t>
      </w:r>
      <w:r w:rsidRPr="004F13CE">
        <w:rPr>
          <w:rFonts w:ascii="Times New Roman" w:hAnsi="Times New Roman"/>
          <w:color w:val="000000"/>
          <w:sz w:val="24"/>
          <w:szCs w:val="24"/>
          <w:u w:val="single"/>
        </w:rPr>
        <w:t>ответственного за обеспечение          пожарной безопасности работниками Арендатора на территории ПАО «КМЗ»</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копии документов, подтверждающих профессию и квалификацию, соответствующие,  указанным данным в списке работников организации (основных и совместителей: </w:t>
      </w:r>
      <w:proofErr w:type="spellStart"/>
      <w:r w:rsidRPr="004F13CE">
        <w:rPr>
          <w:rFonts w:ascii="Times New Roman" w:hAnsi="Times New Roman"/>
          <w:color w:val="000000"/>
          <w:sz w:val="24"/>
          <w:szCs w:val="24"/>
        </w:rPr>
        <w:t>электрогазосварщики</w:t>
      </w:r>
      <w:proofErr w:type="spellEnd"/>
      <w:r w:rsidRPr="004F13CE">
        <w:rPr>
          <w:rFonts w:ascii="Times New Roman" w:hAnsi="Times New Roman"/>
          <w:color w:val="000000"/>
          <w:sz w:val="24"/>
          <w:szCs w:val="24"/>
        </w:rPr>
        <w:t>, др.), а также копию свидетельства о прохождении обучения указанных работников по программе пожарно-технического минимума (ПТМ);</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9.10.4. Для проведения  Арендатором пожароопасных работ на территории ПАО «КМЗ» должен быть выдан </w:t>
      </w:r>
      <w:r w:rsidRPr="004F13CE">
        <w:rPr>
          <w:rFonts w:ascii="Times New Roman" w:hAnsi="Times New Roman"/>
          <w:b/>
          <w:color w:val="000000"/>
          <w:sz w:val="24"/>
          <w:szCs w:val="24"/>
        </w:rPr>
        <w:t>наряд-допуск</w:t>
      </w:r>
      <w:r w:rsidRPr="004F13CE">
        <w:rPr>
          <w:rFonts w:ascii="Times New Roman" w:hAnsi="Times New Roman"/>
          <w:color w:val="000000"/>
          <w:sz w:val="24"/>
          <w:szCs w:val="24"/>
        </w:rPr>
        <w:t>, который оформляется Арендатором в соответствии с          «Инструкцией по организации и  проведению огневых работ на объектах ПАО «КМЗ» ПБ 02/00-21».</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«Инструкцией по организации и  проведению огневых работ на объектах ПАО «КМЗ» ПБ 02/00-21»</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r>
        <w:rPr>
          <w:rFonts w:ascii="Times New Roman" w:hAnsi="Times New Roman"/>
          <w:color w:val="000000"/>
          <w:sz w:val="24"/>
          <w:szCs w:val="24"/>
        </w:rPr>
        <w:t>____________</w:t>
      </w:r>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______________</w:t>
      </w:r>
      <w:r w:rsidRPr="004F13CE">
        <w:rPr>
          <w:rFonts w:ascii="Times New Roman" w:hAnsi="Times New Roman"/>
          <w:color w:val="000000"/>
          <w:sz w:val="24"/>
          <w:szCs w:val="24"/>
        </w:rPr>
        <w:t xml:space="preserve">, о чем </w:t>
      </w:r>
      <w:r w:rsidRPr="004F13CE">
        <w:rPr>
          <w:rFonts w:ascii="Times New Roman" w:hAnsi="Times New Roman"/>
          <w:color w:val="000000"/>
          <w:sz w:val="24"/>
          <w:szCs w:val="24"/>
          <w:u w:val="single"/>
        </w:rPr>
        <w:t>уведомить</w:t>
      </w:r>
      <w:r w:rsidRPr="004F13CE">
        <w:rPr>
          <w:rFonts w:ascii="Times New Roman" w:hAnsi="Times New Roman"/>
          <w:sz w:val="24"/>
          <w:szCs w:val="24"/>
          <w:u w:val="single"/>
        </w:rPr>
        <w:t xml:space="preserve"> письменно Арендодателя</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Ответственность за выполнение подготовительных мероприятий возлагается: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Арендодателя в случае, если объект работ принадлежит Арендодателю;</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Арендатора, если объект работ передан Арендатору.</w:t>
      </w:r>
    </w:p>
    <w:p w:rsidR="004F13CE" w:rsidRPr="004F13CE" w:rsidRDefault="004F13CE" w:rsidP="004F13CE">
      <w:pPr>
        <w:spacing w:after="0" w:line="240" w:lineRule="auto"/>
        <w:ind w:firstLine="567"/>
        <w:jc w:val="both"/>
        <w:rPr>
          <w:rFonts w:ascii="Times New Roman" w:hAnsi="Times New Roman"/>
          <w:color w:val="000000"/>
          <w:sz w:val="24"/>
          <w:szCs w:val="24"/>
          <w:u w:val="single"/>
        </w:rPr>
      </w:pPr>
      <w:proofErr w:type="gramStart"/>
      <w:r w:rsidRPr="004F13CE">
        <w:rPr>
          <w:rFonts w:ascii="Times New Roman" w:hAnsi="Times New Roman"/>
          <w:color w:val="000000"/>
          <w:sz w:val="24"/>
          <w:szCs w:val="24"/>
        </w:rPr>
        <w:t>Ответственным</w:t>
      </w:r>
      <w:proofErr w:type="gramEnd"/>
      <w:r w:rsidRPr="004F13CE">
        <w:rPr>
          <w:rFonts w:ascii="Times New Roman" w:hAnsi="Times New Roman"/>
          <w:color w:val="000000"/>
          <w:sz w:val="24"/>
          <w:szCs w:val="24"/>
        </w:rPr>
        <w:t xml:space="preserve"> за безопасное проведение огневых работ, проводимых по наряду-допуску, назначается работник Арендатора, имеющий соответствующие допуски и </w:t>
      </w:r>
      <w:r w:rsidRPr="004F13CE">
        <w:rPr>
          <w:rFonts w:ascii="Times New Roman" w:hAnsi="Times New Roman"/>
          <w:color w:val="000000"/>
          <w:sz w:val="24"/>
          <w:szCs w:val="24"/>
          <w:u w:val="single"/>
        </w:rPr>
        <w:t>назначенный</w:t>
      </w:r>
      <w:r w:rsidRPr="004F13CE">
        <w:rPr>
          <w:rFonts w:ascii="Times New Roman" w:hAnsi="Times New Roman"/>
          <w:color w:val="000000"/>
          <w:sz w:val="24"/>
          <w:szCs w:val="24"/>
        </w:rPr>
        <w:t xml:space="preserve"> по своей организации, </w:t>
      </w:r>
      <w:r w:rsidRPr="004F13CE">
        <w:rPr>
          <w:rFonts w:ascii="Times New Roman" w:hAnsi="Times New Roman"/>
          <w:color w:val="000000"/>
          <w:sz w:val="24"/>
          <w:szCs w:val="24"/>
          <w:u w:val="single"/>
        </w:rPr>
        <w:t>как лицо ответственное за безопасное выполнение данного вида работы.</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9.11.</w:t>
      </w:r>
      <w:r w:rsidRPr="004F13CE">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К мероприятиям, предусмотренным настоящим пунктом, относятся:</w:t>
      </w:r>
    </w:p>
    <w:p w:rsidR="004F13CE" w:rsidRPr="004F13CE" w:rsidRDefault="004F13CE" w:rsidP="004F13CE">
      <w:pPr>
        <w:autoSpaceDE w:val="0"/>
        <w:autoSpaceDN w:val="0"/>
        <w:adjustRightInd w:val="0"/>
        <w:spacing w:after="0" w:line="240" w:lineRule="auto"/>
        <w:ind w:firstLine="567"/>
        <w:jc w:val="both"/>
        <w:rPr>
          <w:rFonts w:ascii="Times New Roman" w:hAnsi="Times New Roman"/>
          <w:sz w:val="24"/>
          <w:szCs w:val="24"/>
        </w:rPr>
      </w:pPr>
      <w:r w:rsidRPr="004F13CE">
        <w:rPr>
          <w:rFonts w:ascii="Times New Roman" w:hAnsi="Times New Roman"/>
          <w:sz w:val="24"/>
          <w:szCs w:val="24"/>
        </w:rPr>
        <w:t xml:space="preserve">- разработка и утверждение инструкции о мерах пожарной безопасности в отношении                  арендуемых помещений в здании (сооружении, помещении) с учетом специфики пожарной      опасности зданий (сооружений, помещений) технологических процессов, технологического и производственного оборудования. Утвержденная инструкция  о мерах пожарной безопасности в отношении  арендуемых помещений в здании (сооружении, помещении) предоставляется             </w:t>
      </w:r>
      <w:r w:rsidRPr="004F13CE">
        <w:rPr>
          <w:rFonts w:ascii="Times New Roman" w:hAnsi="Times New Roman"/>
          <w:color w:val="000000"/>
          <w:sz w:val="24"/>
          <w:szCs w:val="24"/>
          <w:u w:val="single"/>
        </w:rPr>
        <w:t xml:space="preserve">специалистам ОМР, ГОиЧС Арендодателя </w:t>
      </w:r>
      <w:r w:rsidRPr="004F13CE">
        <w:rPr>
          <w:rFonts w:ascii="Times New Roman" w:hAnsi="Times New Roman"/>
          <w:sz w:val="24"/>
          <w:szCs w:val="24"/>
          <w:u w:val="single"/>
        </w:rPr>
        <w:t>в течение пяти рабочих дней с момента заключения договора;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выполнение работ силами обученного и аттестованного персонала;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назначение лиц, ответственных за обеспечение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Представителем Арендодателя при выполнении данного мероприятия является начальник ОМР, ГОиЧС.</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9.12.</w:t>
      </w:r>
      <w:r w:rsidRPr="004F13CE">
        <w:rPr>
          <w:rFonts w:ascii="Times New Roman" w:hAnsi="Times New Roman"/>
          <w:sz w:val="24"/>
          <w:szCs w:val="24"/>
        </w:rPr>
        <w:t xml:space="preserve"> </w:t>
      </w:r>
      <w:r w:rsidRPr="004F13CE">
        <w:rPr>
          <w:rFonts w:ascii="Times New Roman" w:hAnsi="Times New Roman"/>
          <w:color w:val="000000"/>
          <w:sz w:val="24"/>
          <w:szCs w:val="24"/>
        </w:rPr>
        <w:t xml:space="preserve">В целях выполнения требований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xml:space="preserve">. 9.10. – 9.11. настоящего договора Арендатор </w:t>
      </w:r>
      <w:r w:rsidRPr="004F13CE">
        <w:rPr>
          <w:rFonts w:ascii="Times New Roman" w:hAnsi="Times New Roman"/>
          <w:b/>
          <w:color w:val="000000"/>
          <w:sz w:val="24"/>
          <w:szCs w:val="24"/>
        </w:rPr>
        <w:t>обеспечивает соблюдение персоналом</w:t>
      </w:r>
      <w:r w:rsidRPr="004F13CE">
        <w:rPr>
          <w:rFonts w:ascii="Times New Roman" w:hAnsi="Times New Roman"/>
          <w:color w:val="000000"/>
          <w:sz w:val="24"/>
          <w:szCs w:val="24"/>
        </w:rPr>
        <w:t xml:space="preserve"> требований действующих у Арендодателя локальных правовых актов по пожарной безопасности, указанных в п. 9.10.3. </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z w:val="24"/>
          <w:szCs w:val="24"/>
        </w:rPr>
        <w:t xml:space="preserve">9.13. </w:t>
      </w:r>
      <w:r w:rsidRPr="004F13CE">
        <w:rPr>
          <w:rFonts w:ascii="Times New Roman" w:hAnsi="Times New Roman"/>
          <w:color w:val="000000"/>
          <w:sz w:val="24"/>
          <w:szCs w:val="24"/>
        </w:rPr>
        <w:t xml:space="preserve">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w:t>
      </w:r>
      <w:r w:rsidRPr="004F13CE">
        <w:rPr>
          <w:rFonts w:ascii="Times New Roman" w:hAnsi="Times New Roman"/>
          <w:color w:val="000000"/>
          <w:sz w:val="24"/>
          <w:szCs w:val="24"/>
        </w:rPr>
        <w:lastRenderedPageBreak/>
        <w:t>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 xml:space="preserve">9.15. </w:t>
      </w:r>
      <w:proofErr w:type="gramStart"/>
      <w:r w:rsidRPr="004F13CE">
        <w:rPr>
          <w:rFonts w:ascii="Times New Roman" w:hAnsi="Times New Roman"/>
          <w:color w:val="000000"/>
          <w:sz w:val="24"/>
          <w:szCs w:val="24"/>
        </w:rPr>
        <w:t xml:space="preserve">Факт нарушения Арендатором) положений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 – 9.12. настоящего договора устанавливает представитель Арендодателя, которым в данных целях является начальник ОМР, ГО и ЧС.</w:t>
      </w:r>
      <w:proofErr w:type="gramEnd"/>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Style w:val="FontStyle29"/>
          <w:color w:val="000000"/>
          <w:sz w:val="24"/>
          <w:szCs w:val="24"/>
        </w:rPr>
        <w:t>9.16.</w:t>
      </w:r>
      <w:r w:rsidRPr="004F13CE">
        <w:rPr>
          <w:rFonts w:ascii="Times New Roman" w:hAnsi="Times New Roman"/>
          <w:color w:val="000000"/>
          <w:sz w:val="24"/>
          <w:szCs w:val="24"/>
        </w:rPr>
        <w:t xml:space="preserve"> В случае нарушения  Арендатором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4F13CE">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pacing w:val="-2"/>
          <w:sz w:val="24"/>
          <w:szCs w:val="24"/>
        </w:rPr>
        <w:t>9.18. Арендатор обеспечивает соблюдение требований законодательства, иных правовых</w:t>
      </w:r>
      <w:r w:rsidRPr="004F13CE">
        <w:rPr>
          <w:rFonts w:ascii="Times New Roman" w:hAnsi="Times New Roman"/>
          <w:sz w:val="24"/>
          <w:szCs w:val="24"/>
        </w:rPr>
        <w:t xml:space="preserve">                </w:t>
      </w:r>
      <w:r w:rsidRPr="004F13CE">
        <w:rPr>
          <w:rFonts w:ascii="Times New Roman" w:hAnsi="Times New Roman"/>
          <w:spacing w:val="-2"/>
          <w:sz w:val="24"/>
          <w:szCs w:val="24"/>
        </w:rPr>
        <w:t xml:space="preserve">актов  </w:t>
      </w:r>
      <w:r w:rsidRPr="004F13CE">
        <w:rPr>
          <w:rFonts w:ascii="Times New Roman" w:hAnsi="Times New Roman"/>
          <w:color w:val="000000"/>
          <w:spacing w:val="-2"/>
          <w:sz w:val="24"/>
          <w:szCs w:val="24"/>
        </w:rPr>
        <w:t xml:space="preserve">по </w:t>
      </w:r>
      <w:r w:rsidRPr="004F13CE">
        <w:rPr>
          <w:rFonts w:ascii="Times New Roman" w:hAnsi="Times New Roman"/>
          <w:spacing w:val="-2"/>
          <w:sz w:val="24"/>
          <w:szCs w:val="24"/>
        </w:rPr>
        <w:t>охране труда, промышленной безопасности, охране окружающей среды, в том числе:</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spacing w:val="-2"/>
          <w:sz w:val="24"/>
          <w:szCs w:val="24"/>
        </w:rPr>
        <w:t xml:space="preserve">выполняет работы </w:t>
      </w:r>
      <w:r w:rsidRPr="004F13CE">
        <w:rPr>
          <w:rFonts w:ascii="Times New Roman" w:hAnsi="Times New Roman"/>
          <w:color w:val="000000"/>
          <w:spacing w:val="-2"/>
          <w:sz w:val="24"/>
          <w:szCs w:val="24"/>
        </w:rPr>
        <w:t>силами  обученного и аттестованного персонала;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color w:val="000000"/>
          <w:spacing w:val="-2"/>
          <w:sz w:val="24"/>
          <w:szCs w:val="24"/>
        </w:rPr>
        <w:t>назначает лиц,</w:t>
      </w:r>
      <w:r w:rsidRPr="004F13CE">
        <w:rPr>
          <w:rFonts w:ascii="Times New Roman" w:hAnsi="Times New Roman"/>
          <w:color w:val="000000"/>
          <w:sz w:val="24"/>
          <w:szCs w:val="24"/>
        </w:rPr>
        <w:t xml:space="preserve"> ответственных за обеспечение</w:t>
      </w:r>
      <w:r w:rsidRPr="004F13CE">
        <w:rPr>
          <w:rFonts w:ascii="Times New Roman" w:hAnsi="Times New Roman"/>
          <w:sz w:val="24"/>
          <w:szCs w:val="24"/>
        </w:rPr>
        <w:t xml:space="preserve"> </w:t>
      </w:r>
      <w:r w:rsidRPr="004F13CE">
        <w:rPr>
          <w:rFonts w:ascii="Times New Roman" w:hAnsi="Times New Roman"/>
          <w:color w:val="000000"/>
          <w:sz w:val="24"/>
          <w:szCs w:val="24"/>
        </w:rPr>
        <w:t>охраны труда;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обеспечивает соблюдение своим персоналом требований действующей у Арендодателя</w:t>
      </w:r>
      <w:r w:rsidRPr="004F13CE">
        <w:rPr>
          <w:rFonts w:ascii="Times New Roman" w:hAnsi="Times New Roman"/>
          <w:sz w:val="24"/>
          <w:szCs w:val="24"/>
        </w:rPr>
        <w:t xml:space="preserve">                И 4001 «Инструкция по охране окружающей среды для сторонних организаций, </w:t>
      </w:r>
      <w:r w:rsidRPr="004F13CE">
        <w:rPr>
          <w:rFonts w:ascii="Times New Roman" w:hAnsi="Times New Roman"/>
          <w:spacing w:val="-2"/>
          <w:sz w:val="24"/>
          <w:szCs w:val="24"/>
        </w:rPr>
        <w:t xml:space="preserve">выполняющих работы на </w:t>
      </w:r>
      <w:proofErr w:type="spellStart"/>
      <w:r w:rsidRPr="004F13CE">
        <w:rPr>
          <w:rFonts w:ascii="Times New Roman" w:hAnsi="Times New Roman"/>
          <w:spacing w:val="-2"/>
          <w:sz w:val="24"/>
          <w:szCs w:val="24"/>
        </w:rPr>
        <w:t>промплощадке</w:t>
      </w:r>
      <w:proofErr w:type="spellEnd"/>
      <w:r w:rsidRPr="004F13CE">
        <w:rPr>
          <w:rFonts w:ascii="Times New Roman" w:hAnsi="Times New Roman"/>
          <w:spacing w:val="-2"/>
          <w:sz w:val="24"/>
          <w:szCs w:val="24"/>
        </w:rPr>
        <w:t xml:space="preserve"> предприятия».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w:t>
      </w:r>
      <w:proofErr w:type="gramStart"/>
      <w:r w:rsidRPr="004F13CE">
        <w:rPr>
          <w:rFonts w:ascii="Times New Roman" w:hAnsi="Times New Roman"/>
          <w:color w:val="000000"/>
          <w:sz w:val="24"/>
          <w:szCs w:val="24"/>
        </w:rPr>
        <w:t xml:space="preserve"> И</w:t>
      </w:r>
      <w:proofErr w:type="gramEnd"/>
      <w:r w:rsidRPr="004F13CE">
        <w:rPr>
          <w:rFonts w:ascii="Times New Roman" w:hAnsi="Times New Roman"/>
          <w:color w:val="000000"/>
          <w:sz w:val="24"/>
          <w:szCs w:val="24"/>
        </w:rPr>
        <w:t xml:space="preserve"> 4001 «Инструкция по охране окружающей среды для сторонних                организаций, </w:t>
      </w:r>
      <w:r w:rsidRPr="004F13CE">
        <w:rPr>
          <w:rFonts w:ascii="Times New Roman" w:hAnsi="Times New Roman"/>
          <w:color w:val="000000"/>
          <w:spacing w:val="-2"/>
          <w:sz w:val="24"/>
          <w:szCs w:val="24"/>
        </w:rPr>
        <w:t xml:space="preserve">выполняющих работы на </w:t>
      </w:r>
      <w:proofErr w:type="spellStart"/>
      <w:r w:rsidRPr="004F13CE">
        <w:rPr>
          <w:rFonts w:ascii="Times New Roman" w:hAnsi="Times New Roman"/>
          <w:color w:val="000000"/>
          <w:spacing w:val="-2"/>
          <w:sz w:val="24"/>
          <w:szCs w:val="24"/>
        </w:rPr>
        <w:t>промплощадке</w:t>
      </w:r>
      <w:proofErr w:type="spellEnd"/>
      <w:r w:rsidRPr="004F13CE">
        <w:rPr>
          <w:rFonts w:ascii="Times New Roman" w:hAnsi="Times New Roman"/>
          <w:color w:val="000000"/>
          <w:spacing w:val="-2"/>
          <w:sz w:val="24"/>
          <w:szCs w:val="24"/>
        </w:rPr>
        <w:t xml:space="preserve"> предприятия»</w:t>
      </w:r>
      <w:r w:rsidRPr="004F13CE">
        <w:rPr>
          <w:rFonts w:ascii="Times New Roman" w:hAnsi="Times New Roman"/>
          <w:color w:val="000000"/>
          <w:sz w:val="24"/>
          <w:szCs w:val="24"/>
          <w:u w:val="single"/>
        </w:rPr>
        <w:t xml:space="preserve">, полученную с адреса           эл. почты: </w:t>
      </w:r>
      <w:hyperlink r:id="rId9" w:history="1">
        <w:r w:rsidRPr="00E1653F">
          <w:rPr>
            <w:rStyle w:val="aa"/>
            <w:rFonts w:ascii="Times New Roman" w:hAnsi="Times New Roman"/>
            <w:sz w:val="24"/>
            <w:szCs w:val="24"/>
          </w:rPr>
          <w:t>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 xml:space="preserve">обеспечивает безопасную эксплуатацию </w:t>
      </w:r>
      <w:r w:rsidRPr="004F13CE">
        <w:rPr>
          <w:rFonts w:ascii="Times New Roman" w:hAnsi="Times New Roman"/>
          <w:color w:val="000000"/>
          <w:spacing w:val="4"/>
          <w:sz w:val="24"/>
          <w:szCs w:val="24"/>
        </w:rPr>
        <w:t>арендованного и собственного оборудования</w:t>
      </w:r>
      <w:r w:rsidRPr="004F13CE">
        <w:rPr>
          <w:rFonts w:ascii="Times New Roman" w:hAnsi="Times New Roman"/>
          <w:spacing w:val="4"/>
          <w:sz w:val="24"/>
          <w:szCs w:val="24"/>
        </w:rPr>
        <w:t>, механизмов,</w:t>
      </w:r>
      <w:r w:rsidRPr="004F13CE">
        <w:rPr>
          <w:rFonts w:ascii="Times New Roman" w:hAnsi="Times New Roman"/>
          <w:sz w:val="24"/>
          <w:szCs w:val="24"/>
        </w:rPr>
        <w:t xml:space="preserve"> инструмента;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4F13CE">
        <w:rPr>
          <w:rFonts w:ascii="Times New Roman" w:hAnsi="Times New Roman"/>
          <w:sz w:val="24"/>
          <w:szCs w:val="24"/>
        </w:rPr>
        <w:t xml:space="preserve"> производственных объектов в государственном реестре ОПО;</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самостоятельно получает разрешительную документацию в области охраны окружающей</w:t>
      </w:r>
      <w:r w:rsidRPr="004F13CE">
        <w:rPr>
          <w:rFonts w:ascii="Times New Roman" w:hAnsi="Times New Roman"/>
          <w:sz w:val="24"/>
          <w:szCs w:val="24"/>
        </w:rPr>
        <w:t xml:space="preserve"> среды;</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 xml:space="preserve">арендатор самостоятельно ежеквартально рассчитывает и оплачивает экологические           </w:t>
      </w:r>
      <w:r w:rsidRPr="004F13CE">
        <w:rPr>
          <w:rFonts w:ascii="Times New Roman" w:hAnsi="Times New Roman"/>
          <w:sz w:val="24"/>
          <w:szCs w:val="24"/>
        </w:rPr>
        <w:t xml:space="preserve"> платежи.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 9.19. Арендатор несёт материальную ответственность перед Арендодателем за ущерб,         </w:t>
      </w:r>
      <w:r w:rsidRPr="004F13CE">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4F13CE">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4F13CE">
        <w:rPr>
          <w:rFonts w:ascii="Times New Roman" w:hAnsi="Times New Roman"/>
          <w:spacing w:val="2"/>
          <w:sz w:val="24"/>
          <w:szCs w:val="24"/>
        </w:rPr>
        <w:t>загрязнений, возникших из-за несоблюдения Арендатором установленных норм и</w:t>
      </w:r>
      <w:r w:rsidRPr="004F13CE">
        <w:rPr>
          <w:rFonts w:ascii="Times New Roman" w:hAnsi="Times New Roman"/>
          <w:sz w:val="24"/>
          <w:szCs w:val="24"/>
        </w:rPr>
        <w:t xml:space="preserve"> правил.</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2"/>
          <w:sz w:val="24"/>
          <w:szCs w:val="24"/>
        </w:rPr>
        <w:t>9.20. Факт нарушения Арендатором положений пункта 9.18. устанавливает представитель</w:t>
      </w:r>
      <w:r w:rsidRPr="004F13CE">
        <w:rPr>
          <w:rFonts w:ascii="Times New Roman" w:hAnsi="Times New Roman"/>
          <w:sz w:val="24"/>
          <w:szCs w:val="24"/>
        </w:rPr>
        <w:t xml:space="preserve"> Арендодателя, которым в данных целях является руководитель Службы охраны труда.</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4F13CE">
        <w:rPr>
          <w:rFonts w:ascii="Times New Roman" w:hAnsi="Times New Roman"/>
          <w:sz w:val="24"/>
          <w:szCs w:val="24"/>
        </w:rPr>
        <w:t xml:space="preserve"> </w:t>
      </w:r>
      <w:r w:rsidRPr="004F13CE">
        <w:rPr>
          <w:rFonts w:ascii="Times New Roman" w:hAnsi="Times New Roman"/>
          <w:spacing w:val="-2"/>
          <w:sz w:val="24"/>
          <w:szCs w:val="24"/>
        </w:rPr>
        <w:t>В случае немотивированного отказа от подписания акта, в нём делается соответствующая</w:t>
      </w:r>
      <w:r w:rsidRPr="004F13CE">
        <w:rPr>
          <w:rFonts w:ascii="Times New Roman" w:hAnsi="Times New Roman"/>
          <w:sz w:val="24"/>
          <w:szCs w:val="24"/>
        </w:rPr>
        <w:t xml:space="preserve"> отметка.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4F13CE">
        <w:rPr>
          <w:rFonts w:ascii="Times New Roman" w:hAnsi="Times New Roman"/>
          <w:sz w:val="24"/>
          <w:szCs w:val="24"/>
        </w:rPr>
        <w:t>п.п</w:t>
      </w:r>
      <w:proofErr w:type="spellEnd"/>
      <w:r w:rsidRPr="004F13CE">
        <w:rPr>
          <w:rFonts w:ascii="Times New Roman" w:hAnsi="Times New Roman"/>
          <w:sz w:val="24"/>
          <w:szCs w:val="24"/>
        </w:rPr>
        <w:t>. 9.10 – 9.12., 9.18 настоящего договора направляет  Арендатору требование об устранении нарушений.</w:t>
      </w:r>
    </w:p>
    <w:p w:rsidR="004F13CE" w:rsidRPr="004F13CE" w:rsidRDefault="004F13CE" w:rsidP="004F13CE">
      <w:pPr>
        <w:tabs>
          <w:tab w:val="left" w:pos="709"/>
        </w:tabs>
        <w:spacing w:after="0" w:line="240" w:lineRule="auto"/>
        <w:ind w:firstLine="567"/>
        <w:jc w:val="both"/>
        <w:rPr>
          <w:rFonts w:ascii="Times New Roman" w:hAnsi="Times New Roman"/>
          <w:sz w:val="24"/>
          <w:szCs w:val="24"/>
        </w:rPr>
      </w:pPr>
      <w:r w:rsidRPr="004F13CE">
        <w:rPr>
          <w:rFonts w:ascii="Times New Roman" w:hAnsi="Times New Roman"/>
          <w:sz w:val="24"/>
          <w:szCs w:val="24"/>
        </w:rPr>
        <w:t xml:space="preserve">9.22.Представителем Арендатора для получения сообщений </w:t>
      </w:r>
      <w:r w:rsidRPr="004F13CE">
        <w:rPr>
          <w:rFonts w:ascii="Times New Roman" w:hAnsi="Times New Roman"/>
          <w:spacing w:val="2"/>
          <w:sz w:val="24"/>
          <w:szCs w:val="24"/>
        </w:rPr>
        <w:t>обо всех нештатных ситуациях (авариях,</w:t>
      </w:r>
      <w:r w:rsidRPr="004F13CE">
        <w:rPr>
          <w:rFonts w:ascii="Times New Roman" w:hAnsi="Times New Roman"/>
          <w:sz w:val="24"/>
          <w:szCs w:val="24"/>
        </w:rPr>
        <w:t xml:space="preserve"> </w:t>
      </w:r>
      <w:r w:rsidRPr="004F13CE">
        <w:rPr>
          <w:rFonts w:ascii="Times New Roman" w:hAnsi="Times New Roman"/>
          <w:spacing w:val="4"/>
          <w:sz w:val="24"/>
          <w:szCs w:val="24"/>
        </w:rPr>
        <w:t xml:space="preserve">возгораниях, пожарах, несчастных случаях и т.п.) телефонный </w:t>
      </w:r>
      <w:proofErr w:type="gramStart"/>
      <w:r w:rsidRPr="004F13CE">
        <w:rPr>
          <w:rFonts w:ascii="Times New Roman" w:hAnsi="Times New Roman"/>
          <w:spacing w:val="4"/>
          <w:sz w:val="24"/>
          <w:szCs w:val="24"/>
        </w:rPr>
        <w:t>номер</w:t>
      </w:r>
      <w:proofErr w:type="gramEnd"/>
      <w:r w:rsidRPr="004F13CE">
        <w:rPr>
          <w:rFonts w:ascii="Times New Roman" w:hAnsi="Times New Roman"/>
          <w:spacing w:val="4"/>
          <w:sz w:val="24"/>
          <w:szCs w:val="24"/>
        </w:rPr>
        <w:t xml:space="preserve"> которого                 круглосуточно доступен является </w:t>
      </w:r>
      <w:r>
        <w:rPr>
          <w:rFonts w:ascii="Times New Roman" w:hAnsi="Times New Roman"/>
          <w:b/>
          <w:spacing w:val="4"/>
          <w:sz w:val="24"/>
          <w:szCs w:val="24"/>
          <w:u w:val="single"/>
        </w:rPr>
        <w:t>_____________________</w:t>
      </w:r>
      <w:r w:rsidRPr="004F13CE">
        <w:rPr>
          <w:rFonts w:ascii="Times New Roman" w:hAnsi="Times New Roman"/>
          <w:spacing w:val="4"/>
          <w:sz w:val="24"/>
          <w:szCs w:val="24"/>
        </w:rPr>
        <w:t xml:space="preserve"> </w:t>
      </w:r>
      <w:r w:rsidRPr="004F13CE">
        <w:rPr>
          <w:rFonts w:ascii="Times New Roman" w:hAnsi="Times New Roman"/>
          <w:b/>
          <w:spacing w:val="4"/>
          <w:sz w:val="24"/>
          <w:szCs w:val="24"/>
        </w:rPr>
        <w:t>телефон</w:t>
      </w:r>
      <w:r>
        <w:rPr>
          <w:rFonts w:ascii="Times New Roman" w:hAnsi="Times New Roman"/>
          <w:b/>
          <w:spacing w:val="4"/>
          <w:sz w:val="24"/>
          <w:szCs w:val="24"/>
        </w:rPr>
        <w:t xml:space="preserve"> __________________</w:t>
      </w:r>
      <w:r w:rsidRPr="004F13CE">
        <w:rPr>
          <w:rStyle w:val="aa"/>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w:t>
      </w:r>
      <w:r w:rsidRPr="00F2039B">
        <w:rPr>
          <w:rFonts w:ascii="Times New Roman" w:hAnsi="Times New Roman"/>
          <w:sz w:val="24"/>
          <w:szCs w:val="24"/>
        </w:rPr>
        <w:lastRenderedPageBreak/>
        <w:t xml:space="preserve">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5A6D19" w:rsidRPr="005A6D19" w:rsidRDefault="000507A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9.26.</w:t>
      </w:r>
      <w:r w:rsidR="005A6D19" w:rsidRPr="005A6D19">
        <w:rPr>
          <w:rFonts w:ascii="Times New Roman" w:hAnsi="Times New Roman"/>
          <w:sz w:val="24"/>
          <w:szCs w:val="24"/>
        </w:rPr>
        <w:t xml:space="preserve"> 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005A6D19" w:rsidRPr="005A6D19">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005A6D19" w:rsidRPr="005A6D19">
        <w:rPr>
          <w:rFonts w:ascii="Times New Roman" w:hAnsi="Times New Roman"/>
          <w:sz w:val="24"/>
          <w:szCs w:val="24"/>
        </w:rPr>
        <w:t xml:space="preserve"> с момента           заключения договора аренды до фактического их освобождения.</w:t>
      </w:r>
    </w:p>
    <w:p w:rsidR="005A6D19" w:rsidRPr="005A6D19" w:rsidRDefault="005A6D1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 xml:space="preserve">Факт самовольного использования площадей устанавливается путём подписания акта </w:t>
      </w:r>
      <w:r w:rsidRPr="005A6D19">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5A6D19">
        <w:rPr>
          <w:rFonts w:ascii="Times New Roman" w:hAnsi="Times New Roman"/>
          <w:sz w:val="24"/>
          <w:szCs w:val="24"/>
        </w:rPr>
        <w:t xml:space="preserve">                 самовольного использования площадей устанавливается Арендодателем с участием Отдельного отряда №121 МУВО  №1 АО «Атом-Охрана».</w:t>
      </w:r>
    </w:p>
    <w:p w:rsidR="000507A9" w:rsidRPr="00F2039B" w:rsidRDefault="000507A9" w:rsidP="005A6D19">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lastRenderedPageBreak/>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4F13CE" w:rsidRPr="004F13CE" w:rsidRDefault="000507A9" w:rsidP="004F13CE">
      <w:pPr>
        <w:spacing w:after="0" w:line="240" w:lineRule="auto"/>
        <w:ind w:firstLine="567"/>
        <w:jc w:val="both"/>
        <w:rPr>
          <w:rFonts w:ascii="Times New Roman" w:hAnsi="Times New Roman"/>
          <w:sz w:val="24"/>
          <w:szCs w:val="24"/>
        </w:rPr>
      </w:pPr>
      <w:r w:rsidRPr="004F13CE">
        <w:rPr>
          <w:rFonts w:ascii="Times New Roman" w:hAnsi="Times New Roman"/>
          <w:color w:val="000000"/>
          <w:sz w:val="24"/>
          <w:szCs w:val="24"/>
        </w:rPr>
        <w:t xml:space="preserve">   9.30.</w:t>
      </w:r>
      <w:r w:rsidRPr="004F13CE">
        <w:rPr>
          <w:rFonts w:ascii="Times New Roman" w:hAnsi="Times New Roman"/>
          <w:color w:val="000000"/>
          <w:spacing w:val="-4"/>
          <w:sz w:val="24"/>
          <w:szCs w:val="24"/>
        </w:rPr>
        <w:t xml:space="preserve"> </w:t>
      </w:r>
      <w:r w:rsidR="004F13CE" w:rsidRPr="004F13CE">
        <w:rPr>
          <w:rFonts w:ascii="Times New Roman" w:hAnsi="Times New Roman"/>
          <w:color w:val="000000"/>
          <w:spacing w:val="-4"/>
          <w:sz w:val="24"/>
          <w:szCs w:val="24"/>
        </w:rPr>
        <w:t>Арендатор обязан согласно пункту 1.2.3 "Правил технической эксплуатации                    электроустановок потребителей" (утверждено Приказом Министерства энергетики РФ от 13.01.2003 г.</w:t>
      </w:r>
      <w:r w:rsidR="004F13CE" w:rsidRPr="004F13CE">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 </w:t>
      </w:r>
      <w:r w:rsidR="004F13CE" w:rsidRPr="004F13CE">
        <w:rPr>
          <w:rFonts w:ascii="Times New Roman" w:hAnsi="Times New Roman"/>
          <w:color w:val="000000"/>
          <w:sz w:val="24"/>
          <w:szCs w:val="24"/>
          <w:u w:val="single"/>
        </w:rPr>
        <w:t>не позднее 3-х рабочих дней с момента заключения договора.</w:t>
      </w:r>
    </w:p>
    <w:p w:rsidR="004F13CE" w:rsidRPr="004F13CE" w:rsidRDefault="00BD0DF3" w:rsidP="004F13C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0507A9" w:rsidRPr="004F13CE">
        <w:rPr>
          <w:rFonts w:ascii="Times New Roman" w:hAnsi="Times New Roman"/>
          <w:color w:val="000000"/>
          <w:sz w:val="24"/>
          <w:szCs w:val="24"/>
        </w:rPr>
        <w:t xml:space="preserve">9.31. </w:t>
      </w:r>
      <w:r w:rsidR="004F13CE" w:rsidRPr="004F13CE">
        <w:rPr>
          <w:rFonts w:ascii="Times New Roman" w:hAnsi="Times New Roman"/>
          <w:color w:val="000000"/>
          <w:sz w:val="24"/>
          <w:szCs w:val="24"/>
        </w:rPr>
        <w:t>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Энергетической Политикой и Программой достижения энергетических  целей и задач ПАО «КМЗ»</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hyperlink r:id="rId10" w:history="1">
        <w:r>
          <w:rPr>
            <w:rStyle w:val="aa"/>
            <w:rFonts w:ascii="Times New Roman" w:hAnsi="Times New Roman"/>
            <w:color w:val="000000"/>
            <w:sz w:val="24"/>
            <w:szCs w:val="24"/>
          </w:rPr>
          <w:t>___________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u w:val="single"/>
        </w:rPr>
        <w:t>Представителем Арендодателя</w:t>
      </w:r>
      <w:r w:rsidRPr="004F13CE">
        <w:rPr>
          <w:rFonts w:ascii="Times New Roman" w:hAnsi="Times New Roman"/>
          <w:color w:val="000000"/>
          <w:sz w:val="24"/>
          <w:szCs w:val="24"/>
        </w:rPr>
        <w:t xml:space="preserve"> в области энергосбережения и повышения </w:t>
      </w:r>
      <w:proofErr w:type="spellStart"/>
      <w:r w:rsidRPr="004F13CE">
        <w:rPr>
          <w:rFonts w:ascii="Times New Roman" w:hAnsi="Times New Roman"/>
          <w:color w:val="000000"/>
          <w:sz w:val="24"/>
          <w:szCs w:val="24"/>
        </w:rPr>
        <w:t>энергоэффективности</w:t>
      </w:r>
      <w:proofErr w:type="spellEnd"/>
      <w:r w:rsidRPr="004F13CE">
        <w:rPr>
          <w:rFonts w:ascii="Times New Roman" w:hAnsi="Times New Roman"/>
          <w:color w:val="000000"/>
          <w:sz w:val="24"/>
          <w:szCs w:val="24"/>
        </w:rPr>
        <w:t xml:space="preserve"> является </w:t>
      </w:r>
      <w:r w:rsidRPr="004F13CE">
        <w:rPr>
          <w:rFonts w:ascii="Times New Roman" w:hAnsi="Times New Roman"/>
          <w:color w:val="000000"/>
          <w:sz w:val="24"/>
          <w:szCs w:val="24"/>
          <w:u w:val="single"/>
        </w:rPr>
        <w:t>начальник ЭМО</w:t>
      </w:r>
      <w:r w:rsidRPr="004F13CE">
        <w:rPr>
          <w:rFonts w:ascii="Times New Roman" w:hAnsi="Times New Roman"/>
          <w:color w:val="000000"/>
          <w:sz w:val="24"/>
          <w:szCs w:val="24"/>
        </w:rPr>
        <w:t xml:space="preserve"> ПАО «КМЗ».</w:t>
      </w:r>
    </w:p>
    <w:p w:rsidR="000507A9" w:rsidRPr="00F2039B" w:rsidRDefault="000507A9"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i/>
          <w:color w:val="FF0000"/>
          <w:sz w:val="24"/>
          <w:szCs w:val="24"/>
        </w:rPr>
        <w:t xml:space="preserve"> </w:t>
      </w:r>
      <w:r w:rsidR="00BD0DF3">
        <w:rPr>
          <w:rFonts w:ascii="Times New Roman" w:hAnsi="Times New Roman"/>
          <w:color w:val="FF0000"/>
          <w:sz w:val="24"/>
          <w:szCs w:val="24"/>
        </w:rPr>
        <w:t xml:space="preserve"> </w:t>
      </w:r>
      <w:r w:rsidRPr="004F13CE">
        <w:rPr>
          <w:rFonts w:ascii="Times New Roman" w:hAnsi="Times New Roman"/>
          <w:color w:val="000000"/>
          <w:sz w:val="24"/>
          <w:szCs w:val="24"/>
        </w:rPr>
        <w:t>9.32. Арендатор (ИП) обязан сообщить</w:t>
      </w:r>
      <w:r w:rsidRPr="00F2039B">
        <w:rPr>
          <w:rFonts w:ascii="Times New Roman" w:hAnsi="Times New Roman"/>
          <w:color w:val="000000"/>
          <w:sz w:val="24"/>
          <w:szCs w:val="24"/>
        </w:rPr>
        <w:t xml:space="preserve"> о себе в течение срока действия договора  следующую информацию:</w:t>
      </w:r>
    </w:p>
    <w:p w:rsidR="000507A9" w:rsidRPr="00F2039B" w:rsidRDefault="00BD0DF3" w:rsidP="00F2039B">
      <w:pPr>
        <w:pStyle w:val="af6"/>
        <w:tabs>
          <w:tab w:val="left" w:pos="0"/>
          <w:tab w:val="left" w:pos="993"/>
          <w:tab w:val="left" w:pos="1985"/>
        </w:tabs>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0507A9" w:rsidRPr="00F2039B">
        <w:rPr>
          <w:rFonts w:ascii="Times New Roman" w:hAnsi="Times New Roman"/>
          <w:color w:val="000000"/>
          <w:sz w:val="24"/>
          <w:szCs w:val="24"/>
        </w:rPr>
        <w:t xml:space="preserve">-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BD0DF3">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w:t>
      </w:r>
      <w:r w:rsidRPr="00F2039B">
        <w:rPr>
          <w:rFonts w:ascii="Times New Roman" w:hAnsi="Times New Roman"/>
          <w:color w:val="000000"/>
          <w:sz w:val="24"/>
          <w:szCs w:val="24"/>
        </w:rPr>
        <w:lastRenderedPageBreak/>
        <w:t>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BD0DF3">
      <w:pPr>
        <w:pStyle w:val="af6"/>
        <w:tabs>
          <w:tab w:val="left" w:pos="0"/>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BD0DF3"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Pr>
          <w:color w:val="000000"/>
          <w:spacing w:val="-2"/>
        </w:rPr>
        <w:t xml:space="preserve">    </w:t>
      </w:r>
      <w:r w:rsidR="000507A9" w:rsidRPr="00F2039B">
        <w:rPr>
          <w:color w:val="000000"/>
          <w:spacing w:val="-2"/>
        </w:rPr>
        <w:t>9.36.</w:t>
      </w:r>
      <w:r w:rsidR="000507A9"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11"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315B5F" w:rsidRDefault="00F2039B"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w:t>
      </w:r>
      <w:r w:rsidRPr="00F2039B">
        <w:rPr>
          <w:rFonts w:ascii="Times New Roman" w:hAnsi="Times New Roman"/>
          <w:sz w:val="24"/>
          <w:szCs w:val="24"/>
        </w:rPr>
        <w:lastRenderedPageBreak/>
        <w:t xml:space="preserve">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212B7E" w:rsidRPr="00212B7E" w:rsidRDefault="00212B7E" w:rsidP="00212B7E">
      <w:pPr>
        <w:spacing w:after="0" w:line="240" w:lineRule="auto"/>
        <w:ind w:firstLine="567"/>
        <w:jc w:val="both"/>
        <w:rPr>
          <w:rStyle w:val="aa"/>
          <w:rFonts w:ascii="Times New Roman" w:hAnsi="Times New Roman"/>
          <w:sz w:val="24"/>
          <w:szCs w:val="24"/>
        </w:rPr>
      </w:pPr>
      <w:r>
        <w:rPr>
          <w:rFonts w:ascii="Times New Roman" w:hAnsi="Times New Roman"/>
          <w:sz w:val="24"/>
          <w:szCs w:val="24"/>
        </w:rPr>
        <w:t xml:space="preserve">9.40. </w:t>
      </w:r>
      <w:r w:rsidRPr="00212B7E">
        <w:rPr>
          <w:rFonts w:ascii="Times New Roman" w:hAnsi="Times New Roman"/>
          <w:sz w:val="24"/>
          <w:szCs w:val="24"/>
        </w:rPr>
        <w:t xml:space="preserve">Стороны назначают </w:t>
      </w:r>
      <w:proofErr w:type="gramStart"/>
      <w:r w:rsidRPr="00212B7E">
        <w:rPr>
          <w:rFonts w:ascii="Times New Roman" w:hAnsi="Times New Roman"/>
          <w:sz w:val="24"/>
          <w:szCs w:val="24"/>
        </w:rPr>
        <w:t>ответственными</w:t>
      </w:r>
      <w:proofErr w:type="gramEnd"/>
      <w:r w:rsidRPr="00212B7E">
        <w:rPr>
          <w:rFonts w:ascii="Times New Roman" w:hAnsi="Times New Roman"/>
          <w:sz w:val="24"/>
          <w:szCs w:val="24"/>
        </w:rPr>
        <w:t xml:space="preserve"> за взаимодействие по Договору со стороны       Арендодателя – специалиста главного отдела по корпоративному управлению и собственности </w:t>
      </w:r>
      <w:r>
        <w:rPr>
          <w:rFonts w:ascii="Times New Roman" w:hAnsi="Times New Roman"/>
          <w:sz w:val="24"/>
          <w:szCs w:val="24"/>
        </w:rPr>
        <w:t>__________,</w:t>
      </w:r>
      <w:r w:rsidRPr="00212B7E">
        <w:rPr>
          <w:rFonts w:ascii="Times New Roman" w:hAnsi="Times New Roman"/>
          <w:sz w:val="24"/>
          <w:szCs w:val="24"/>
        </w:rPr>
        <w:t xml:space="preserve"> со стороны Арендатора –     </w:t>
      </w:r>
      <w:r>
        <w:rPr>
          <w:rFonts w:ascii="Times New Roman" w:hAnsi="Times New Roman"/>
          <w:sz w:val="24"/>
          <w:szCs w:val="24"/>
        </w:rPr>
        <w:t>__________</w:t>
      </w:r>
      <w:r w:rsidRPr="00212B7E">
        <w:rPr>
          <w:rFonts w:ascii="Times New Roman" w:hAnsi="Times New Roman"/>
          <w:sz w:val="24"/>
          <w:szCs w:val="24"/>
        </w:rPr>
        <w:t>. При изменении ответственных за взаимодействие по Договору Стороны обязаны не позднее 2 (двух) календарных дней с момента таких изменений письменно уведомить об этом другую Сторону.</w:t>
      </w:r>
    </w:p>
    <w:p w:rsidR="00F2039B" w:rsidRPr="00315B5F" w:rsidRDefault="000507A9"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color w:val="000000"/>
          <w:spacing w:val="-2"/>
          <w:sz w:val="24"/>
          <w:szCs w:val="24"/>
        </w:rPr>
        <w:t>9.</w:t>
      </w:r>
      <w:r w:rsidR="00F2039B" w:rsidRPr="00F2039B">
        <w:rPr>
          <w:rFonts w:ascii="Times New Roman" w:hAnsi="Times New Roman"/>
          <w:color w:val="000000"/>
          <w:spacing w:val="-2"/>
          <w:sz w:val="24"/>
          <w:szCs w:val="24"/>
        </w:rPr>
        <w:t>4</w:t>
      </w:r>
      <w:r w:rsidR="00212B7E">
        <w:rPr>
          <w:rFonts w:ascii="Times New Roman" w:hAnsi="Times New Roman"/>
          <w:color w:val="000000"/>
          <w:spacing w:val="-2"/>
          <w:sz w:val="24"/>
          <w:szCs w:val="24"/>
        </w:rPr>
        <w:t>1</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212B7E">
        <w:rPr>
          <w:rFonts w:ascii="Times New Roman" w:hAnsi="Times New Roman"/>
          <w:color w:val="000000"/>
          <w:sz w:val="24"/>
          <w:szCs w:val="24"/>
        </w:rPr>
        <w:t>2</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BD0DF3"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w:t>
            </w: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BD0DF3" w:rsidRDefault="00BD0DF3"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lastRenderedPageBreak/>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lastRenderedPageBreak/>
        <w:t xml:space="preserve">Для получения дополнительной информации  можно обратиться на адрес электронной почты: </w:t>
      </w:r>
      <w:hyperlink r:id="rId12"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85" w:rsidRDefault="00144485" w:rsidP="00964446">
      <w:pPr>
        <w:spacing w:after="0" w:line="240" w:lineRule="auto"/>
      </w:pPr>
      <w:r>
        <w:separator/>
      </w:r>
    </w:p>
  </w:endnote>
  <w:endnote w:type="continuationSeparator" w:id="0">
    <w:p w:rsidR="00144485" w:rsidRDefault="00144485"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85" w:rsidRDefault="00144485" w:rsidP="00964446">
      <w:pPr>
        <w:spacing w:after="0" w:line="240" w:lineRule="auto"/>
      </w:pPr>
      <w:r>
        <w:separator/>
      </w:r>
    </w:p>
  </w:footnote>
  <w:footnote w:type="continuationSeparator" w:id="0">
    <w:p w:rsidR="00144485" w:rsidRDefault="00144485"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485"/>
    <w:rsid w:val="00144587"/>
    <w:rsid w:val="00153988"/>
    <w:rsid w:val="001608DD"/>
    <w:rsid w:val="0017132B"/>
    <w:rsid w:val="00192034"/>
    <w:rsid w:val="00194F11"/>
    <w:rsid w:val="001A258C"/>
    <w:rsid w:val="001B3278"/>
    <w:rsid w:val="001B57DE"/>
    <w:rsid w:val="001C1D59"/>
    <w:rsid w:val="001C3605"/>
    <w:rsid w:val="001D14D8"/>
    <w:rsid w:val="001D38EF"/>
    <w:rsid w:val="00202E67"/>
    <w:rsid w:val="00203E0E"/>
    <w:rsid w:val="00212B7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2E08EA"/>
    <w:rsid w:val="003029F4"/>
    <w:rsid w:val="003044F5"/>
    <w:rsid w:val="00311813"/>
    <w:rsid w:val="003127B5"/>
    <w:rsid w:val="00315B5F"/>
    <w:rsid w:val="003233D4"/>
    <w:rsid w:val="003308B4"/>
    <w:rsid w:val="00333574"/>
    <w:rsid w:val="003410AF"/>
    <w:rsid w:val="00344317"/>
    <w:rsid w:val="00344CBF"/>
    <w:rsid w:val="003510C0"/>
    <w:rsid w:val="00352040"/>
    <w:rsid w:val="00352D5C"/>
    <w:rsid w:val="00357EBF"/>
    <w:rsid w:val="0036079C"/>
    <w:rsid w:val="00364A36"/>
    <w:rsid w:val="00390E2D"/>
    <w:rsid w:val="00393F1D"/>
    <w:rsid w:val="003A158C"/>
    <w:rsid w:val="003A19A7"/>
    <w:rsid w:val="003A46E5"/>
    <w:rsid w:val="003A5614"/>
    <w:rsid w:val="003B6D96"/>
    <w:rsid w:val="003C6285"/>
    <w:rsid w:val="003D43EC"/>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82237"/>
    <w:rsid w:val="004949FE"/>
    <w:rsid w:val="004A2D65"/>
    <w:rsid w:val="004C7AD6"/>
    <w:rsid w:val="004D4B45"/>
    <w:rsid w:val="004E7694"/>
    <w:rsid w:val="004F021D"/>
    <w:rsid w:val="004F0A94"/>
    <w:rsid w:val="004F13CE"/>
    <w:rsid w:val="004F24F1"/>
    <w:rsid w:val="004F3786"/>
    <w:rsid w:val="004F6CBC"/>
    <w:rsid w:val="00504E11"/>
    <w:rsid w:val="00506A5A"/>
    <w:rsid w:val="00511D34"/>
    <w:rsid w:val="00514840"/>
    <w:rsid w:val="00525595"/>
    <w:rsid w:val="00530D4E"/>
    <w:rsid w:val="005533FD"/>
    <w:rsid w:val="005633FD"/>
    <w:rsid w:val="00584B34"/>
    <w:rsid w:val="005A4B0C"/>
    <w:rsid w:val="005A6D19"/>
    <w:rsid w:val="005D0854"/>
    <w:rsid w:val="005E5AC6"/>
    <w:rsid w:val="005E6C39"/>
    <w:rsid w:val="00602F5B"/>
    <w:rsid w:val="006149E7"/>
    <w:rsid w:val="00614CE2"/>
    <w:rsid w:val="00644E5C"/>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54E89"/>
    <w:rsid w:val="00764231"/>
    <w:rsid w:val="0078169C"/>
    <w:rsid w:val="00783BE5"/>
    <w:rsid w:val="00783D7B"/>
    <w:rsid w:val="00791CD4"/>
    <w:rsid w:val="007A0B36"/>
    <w:rsid w:val="007A16B3"/>
    <w:rsid w:val="007B3EB5"/>
    <w:rsid w:val="007B4E40"/>
    <w:rsid w:val="007C1A2F"/>
    <w:rsid w:val="007D2F20"/>
    <w:rsid w:val="007E6EC9"/>
    <w:rsid w:val="007F221F"/>
    <w:rsid w:val="007F4649"/>
    <w:rsid w:val="00802CD0"/>
    <w:rsid w:val="00802F31"/>
    <w:rsid w:val="00803D07"/>
    <w:rsid w:val="008409C6"/>
    <w:rsid w:val="00841640"/>
    <w:rsid w:val="008564CA"/>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478F7"/>
    <w:rsid w:val="0095638C"/>
    <w:rsid w:val="00957D1A"/>
    <w:rsid w:val="00961372"/>
    <w:rsid w:val="00963D72"/>
    <w:rsid w:val="00964446"/>
    <w:rsid w:val="009666C9"/>
    <w:rsid w:val="00991EAE"/>
    <w:rsid w:val="009A2F4F"/>
    <w:rsid w:val="009A5B38"/>
    <w:rsid w:val="009A5E5B"/>
    <w:rsid w:val="009D3A92"/>
    <w:rsid w:val="009F6DE6"/>
    <w:rsid w:val="009F7CF7"/>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37F85"/>
    <w:rsid w:val="00B41ECB"/>
    <w:rsid w:val="00B673B7"/>
    <w:rsid w:val="00B7649D"/>
    <w:rsid w:val="00BB4952"/>
    <w:rsid w:val="00BD0DF3"/>
    <w:rsid w:val="00BF0E43"/>
    <w:rsid w:val="00BF1DD8"/>
    <w:rsid w:val="00C37E87"/>
    <w:rsid w:val="00C4017C"/>
    <w:rsid w:val="00C53B80"/>
    <w:rsid w:val="00C55555"/>
    <w:rsid w:val="00C57474"/>
    <w:rsid w:val="00C6232E"/>
    <w:rsid w:val="00C65BF2"/>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670CB"/>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unhideWhenUsed/>
    <w:rsid w:val="000507A9"/>
    <w:pPr>
      <w:spacing w:after="120" w:line="480" w:lineRule="auto"/>
      <w:ind w:left="283"/>
    </w:pPr>
  </w:style>
  <w:style w:type="character" w:customStyle="1" w:styleId="20">
    <w:name w:val="Основной текст с отступом 2 Знак"/>
    <w:basedOn w:val="a0"/>
    <w:link w:val="2"/>
    <w:uiPriority w:val="99"/>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styleId="af8">
    <w:name w:val="endnote text"/>
    <w:basedOn w:val="a"/>
    <w:link w:val="af9"/>
    <w:rsid w:val="005D0854"/>
    <w:pPr>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rsid w:val="005D0854"/>
    <w:rPr>
      <w:rFonts w:ascii="Times New Roman" w:eastAsia="Times New Roman" w:hAnsi="Times New Roman"/>
    </w:rPr>
  </w:style>
  <w:style w:type="paragraph" w:customStyle="1" w:styleId="1">
    <w:name w:val="Стиль1"/>
    <w:basedOn w:val="a"/>
    <w:link w:val="10"/>
    <w:qFormat/>
    <w:rsid w:val="00153988"/>
    <w:pPr>
      <w:spacing w:after="0" w:line="240" w:lineRule="auto"/>
      <w:jc w:val="both"/>
    </w:pPr>
    <w:rPr>
      <w:rFonts w:ascii="Times New Roman" w:eastAsia="Times New Roman" w:hAnsi="Times New Roman"/>
      <w:sz w:val="28"/>
      <w:szCs w:val="28"/>
      <w:lang w:val="x-none" w:eastAsia="ru-RU"/>
    </w:rPr>
  </w:style>
  <w:style w:type="character" w:customStyle="1" w:styleId="10">
    <w:name w:val="Стиль1 Знак"/>
    <w:link w:val="1"/>
    <w:locked/>
    <w:rsid w:val="00153988"/>
    <w:rPr>
      <w:rFonts w:ascii="Times New Roman" w:eastAsia="Times New Roman" w:hAnsi="Times New Roman"/>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unhideWhenUsed/>
    <w:rsid w:val="000507A9"/>
    <w:pPr>
      <w:spacing w:after="120" w:line="480" w:lineRule="auto"/>
      <w:ind w:left="283"/>
    </w:pPr>
  </w:style>
  <w:style w:type="character" w:customStyle="1" w:styleId="20">
    <w:name w:val="Основной текст с отступом 2 Знак"/>
    <w:basedOn w:val="a0"/>
    <w:link w:val="2"/>
    <w:uiPriority w:val="99"/>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styleId="af8">
    <w:name w:val="endnote text"/>
    <w:basedOn w:val="a"/>
    <w:link w:val="af9"/>
    <w:rsid w:val="005D0854"/>
    <w:pPr>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rsid w:val="005D0854"/>
    <w:rPr>
      <w:rFonts w:ascii="Times New Roman" w:eastAsia="Times New Roman" w:hAnsi="Times New Roman"/>
    </w:rPr>
  </w:style>
  <w:style w:type="paragraph" w:customStyle="1" w:styleId="1">
    <w:name w:val="Стиль1"/>
    <w:basedOn w:val="a"/>
    <w:link w:val="10"/>
    <w:qFormat/>
    <w:rsid w:val="00153988"/>
    <w:pPr>
      <w:spacing w:after="0" w:line="240" w:lineRule="auto"/>
      <w:jc w:val="both"/>
    </w:pPr>
    <w:rPr>
      <w:rFonts w:ascii="Times New Roman" w:eastAsia="Times New Roman" w:hAnsi="Times New Roman"/>
      <w:sz w:val="28"/>
      <w:szCs w:val="28"/>
      <w:lang w:val="x-none" w:eastAsia="ru-RU"/>
    </w:rPr>
  </w:style>
  <w:style w:type="character" w:customStyle="1" w:styleId="10">
    <w:name w:val="Стиль1 Знак"/>
    <w:link w:val="1"/>
    <w:locked/>
    <w:rsid w:val="00153988"/>
    <w:rPr>
      <w:rFonts w:ascii="Times New Roman" w:eastAsia="Times New Roman" w:hAnsi="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87AF76F959ACB506FF135A579EDB2ED4A9CD628BA76C606D08339BC7B7A54BDE83DD15AE757C4AA648793AE824152292821B62CB8B3F8p1qB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oncharova@kvmz.ru" TargetMode="External"/><Relationship Id="rId4" Type="http://schemas.microsoft.com/office/2007/relationships/stylesWithEffects" Target="stylesWithEffects.xml"/><Relationship Id="rId9" Type="http://schemas.openxmlformats.org/officeDocument/2006/relationships/hyperlink" Target="mailto:________"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7602-D5E7-466C-9DE4-4EFB0E42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0</TotalTime>
  <Pages>15</Pages>
  <Words>7683</Words>
  <Characters>43795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51376</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2</cp:revision>
  <cp:lastPrinted>2019-03-19T11:33:00Z</cp:lastPrinted>
  <dcterms:created xsi:type="dcterms:W3CDTF">2023-03-28T07:54:00Z</dcterms:created>
  <dcterms:modified xsi:type="dcterms:W3CDTF">2023-03-28T07:54:00Z</dcterms:modified>
</cp:coreProperties>
</file>